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793B8" w14:textId="0976150E" w:rsidR="00684E16" w:rsidRPr="00433DC1" w:rsidRDefault="00684E16" w:rsidP="00684E16">
      <w:pPr>
        <w:jc w:val="center"/>
        <w:rPr>
          <w:rFonts w:ascii="Times New Roman" w:hAnsi="Times New Roman" w:cs="Times New Roman"/>
          <w:b/>
          <w:sz w:val="24"/>
          <w:szCs w:val="24"/>
        </w:rPr>
      </w:pPr>
      <w:r w:rsidRPr="00684E16">
        <w:rPr>
          <w:rFonts w:ascii="Times New Roman" w:hAnsi="Times New Roman" w:cs="Times New Roman"/>
          <w:b/>
          <w:color w:val="1F497D" w:themeColor="text2"/>
          <w:sz w:val="32"/>
          <w:szCs w:val="24"/>
        </w:rPr>
        <w:t>Lance West</w:t>
      </w:r>
      <w:r w:rsidR="005201C3">
        <w:rPr>
          <w:rFonts w:ascii="Times New Roman" w:hAnsi="Times New Roman" w:cs="Times New Roman"/>
          <w:b/>
          <w:color w:val="1F497D" w:themeColor="text2"/>
          <w:sz w:val="32"/>
          <w:szCs w:val="24"/>
        </w:rPr>
        <w:t xml:space="preserve"> – </w:t>
      </w:r>
      <w:r w:rsidR="00DA044A">
        <w:rPr>
          <w:rFonts w:ascii="Times New Roman" w:hAnsi="Times New Roman" w:cs="Times New Roman"/>
          <w:b/>
          <w:color w:val="1F497D" w:themeColor="text2"/>
          <w:sz w:val="32"/>
          <w:szCs w:val="24"/>
        </w:rPr>
        <w:t>(</w:t>
      </w:r>
      <w:r>
        <w:rPr>
          <w:rFonts w:ascii="Times New Roman" w:hAnsi="Times New Roman" w:cs="Times New Roman"/>
          <w:b/>
          <w:color w:val="1F497D" w:themeColor="text2"/>
          <w:sz w:val="32"/>
          <w:szCs w:val="24"/>
        </w:rPr>
        <w:t>Conficker Virus</w:t>
      </w:r>
      <w:r w:rsidR="00DA044A">
        <w:rPr>
          <w:rFonts w:ascii="Times New Roman" w:hAnsi="Times New Roman" w:cs="Times New Roman"/>
          <w:b/>
          <w:color w:val="1F497D" w:themeColor="text2"/>
          <w:sz w:val="32"/>
          <w:szCs w:val="24"/>
        </w:rPr>
        <w:t>)</w:t>
      </w:r>
    </w:p>
    <w:p w14:paraId="268AD363" w14:textId="77777777" w:rsidR="00684E16" w:rsidRPr="00684E16" w:rsidRDefault="00684E16" w:rsidP="00E166CB">
      <w:pPr>
        <w:spacing w:before="100" w:beforeAutospacing="1" w:after="100" w:afterAutospacing="1" w:line="360" w:lineRule="auto"/>
        <w:ind w:firstLine="720"/>
        <w:rPr>
          <w:rFonts w:ascii="Times New Roman" w:eastAsia="Times New Roman" w:hAnsi="Times New Roman" w:cs="Times New Roman"/>
          <w:sz w:val="24"/>
          <w:szCs w:val="24"/>
        </w:rPr>
      </w:pPr>
      <w:r w:rsidRPr="00684E16">
        <w:rPr>
          <w:rFonts w:ascii="Times New Roman" w:eastAsia="Times New Roman" w:hAnsi="Times New Roman" w:cs="Times New Roman"/>
          <w:sz w:val="24"/>
          <w:szCs w:val="24"/>
        </w:rPr>
        <w:t>Since April 1</w:t>
      </w:r>
      <w:r w:rsidRPr="00684E16">
        <w:rPr>
          <w:rFonts w:ascii="Times New Roman" w:eastAsia="Times New Roman" w:hAnsi="Times New Roman" w:cs="Times New Roman"/>
          <w:sz w:val="24"/>
          <w:szCs w:val="24"/>
          <w:vertAlign w:val="superscript"/>
        </w:rPr>
        <w:t>st</w:t>
      </w:r>
      <w:r w:rsidR="00816AB6">
        <w:rPr>
          <w:rFonts w:ascii="Times New Roman" w:eastAsia="Times New Roman" w:hAnsi="Times New Roman" w:cs="Times New Roman"/>
          <w:sz w:val="24"/>
          <w:szCs w:val="24"/>
        </w:rPr>
        <w:t xml:space="preserve"> is just around the corner at work we</w:t>
      </w:r>
      <w:r w:rsidRPr="00684E16">
        <w:rPr>
          <w:rFonts w:ascii="Times New Roman" w:eastAsia="Times New Roman" w:hAnsi="Times New Roman" w:cs="Times New Roman"/>
          <w:sz w:val="24"/>
          <w:szCs w:val="24"/>
        </w:rPr>
        <w:t xml:space="preserve"> have been looking at ways to </w:t>
      </w:r>
      <w:r w:rsidR="00132D45">
        <w:rPr>
          <w:rFonts w:ascii="Times New Roman" w:eastAsia="Times New Roman" w:hAnsi="Times New Roman" w:cs="Times New Roman"/>
          <w:sz w:val="24"/>
          <w:szCs w:val="24"/>
        </w:rPr>
        <w:t>harden our servers against the C</w:t>
      </w:r>
      <w:r w:rsidRPr="00684E16">
        <w:rPr>
          <w:rFonts w:ascii="Times New Roman" w:eastAsia="Times New Roman" w:hAnsi="Times New Roman" w:cs="Times New Roman"/>
          <w:sz w:val="24"/>
          <w:szCs w:val="24"/>
        </w:rPr>
        <w:t>onficker virus</w:t>
      </w:r>
      <w:r w:rsidR="00816AB6">
        <w:rPr>
          <w:rFonts w:ascii="Times New Roman" w:eastAsia="Times New Roman" w:hAnsi="Times New Roman" w:cs="Times New Roman"/>
          <w:sz w:val="24"/>
          <w:szCs w:val="24"/>
        </w:rPr>
        <w:t>,</w:t>
      </w:r>
      <w:r w:rsidRPr="00684E16">
        <w:rPr>
          <w:rFonts w:ascii="Times New Roman" w:eastAsia="Times New Roman" w:hAnsi="Times New Roman" w:cs="Times New Roman"/>
          <w:sz w:val="24"/>
          <w:szCs w:val="24"/>
        </w:rPr>
        <w:t xml:space="preserve"> also known as the April Fools virus. It comes around each year</w:t>
      </w:r>
      <w:r w:rsidR="00816AB6">
        <w:rPr>
          <w:rFonts w:ascii="Times New Roman" w:eastAsia="Times New Roman" w:hAnsi="Times New Roman" w:cs="Times New Roman"/>
          <w:sz w:val="24"/>
          <w:szCs w:val="24"/>
        </w:rPr>
        <w:t>,</w:t>
      </w:r>
      <w:r w:rsidRPr="00684E16">
        <w:rPr>
          <w:rFonts w:ascii="Times New Roman" w:eastAsia="Times New Roman" w:hAnsi="Times New Roman" w:cs="Times New Roman"/>
          <w:sz w:val="24"/>
          <w:szCs w:val="24"/>
        </w:rPr>
        <w:t xml:space="preserve"> and every year</w:t>
      </w:r>
      <w:r w:rsidR="00816AB6">
        <w:rPr>
          <w:rFonts w:ascii="Times New Roman" w:eastAsia="Times New Roman" w:hAnsi="Times New Roman" w:cs="Times New Roman"/>
          <w:sz w:val="24"/>
          <w:szCs w:val="24"/>
        </w:rPr>
        <w:t xml:space="preserve"> we keep an eye out for i</w:t>
      </w:r>
      <w:r w:rsidR="002E2875">
        <w:rPr>
          <w:rFonts w:ascii="Times New Roman" w:eastAsia="Times New Roman" w:hAnsi="Times New Roman" w:cs="Times New Roman"/>
          <w:sz w:val="24"/>
          <w:szCs w:val="24"/>
        </w:rPr>
        <w:t>t so it does not get a chance to infect anything</w:t>
      </w:r>
      <w:r w:rsidR="00816AB6">
        <w:rPr>
          <w:rFonts w:ascii="Times New Roman" w:eastAsia="Times New Roman" w:hAnsi="Times New Roman" w:cs="Times New Roman"/>
          <w:sz w:val="24"/>
          <w:szCs w:val="24"/>
        </w:rPr>
        <w:t>.</w:t>
      </w:r>
      <w:r w:rsidRPr="00684E16">
        <w:rPr>
          <w:rFonts w:ascii="Times New Roman" w:eastAsia="Times New Roman" w:hAnsi="Times New Roman" w:cs="Times New Roman"/>
          <w:sz w:val="24"/>
          <w:szCs w:val="24"/>
        </w:rPr>
        <w:t xml:space="preserve"> Who ever created this virus seems to be upgr</w:t>
      </w:r>
      <w:r w:rsidR="00816AB6">
        <w:rPr>
          <w:rFonts w:ascii="Times New Roman" w:eastAsia="Times New Roman" w:hAnsi="Times New Roman" w:cs="Times New Roman"/>
          <w:sz w:val="24"/>
          <w:szCs w:val="24"/>
        </w:rPr>
        <w:t>ading it from year to year</w:t>
      </w:r>
      <w:r w:rsidRPr="00684E16">
        <w:rPr>
          <w:rFonts w:ascii="Times New Roman" w:eastAsia="Times New Roman" w:hAnsi="Times New Roman" w:cs="Times New Roman"/>
          <w:sz w:val="24"/>
          <w:szCs w:val="24"/>
        </w:rPr>
        <w:t>. We now know that we have versions A/B/B++ and the new</w:t>
      </w:r>
      <w:r w:rsidR="00816AB6">
        <w:rPr>
          <w:rFonts w:ascii="Times New Roman" w:eastAsia="Times New Roman" w:hAnsi="Times New Roman" w:cs="Times New Roman"/>
          <w:sz w:val="24"/>
          <w:szCs w:val="24"/>
        </w:rPr>
        <w:t xml:space="preserve"> one</w:t>
      </w:r>
      <w:r w:rsidRPr="00684E16">
        <w:rPr>
          <w:rFonts w:ascii="Times New Roman" w:eastAsia="Times New Roman" w:hAnsi="Times New Roman" w:cs="Times New Roman"/>
          <w:sz w:val="24"/>
          <w:szCs w:val="24"/>
        </w:rPr>
        <w:t xml:space="preserve"> </w:t>
      </w:r>
      <w:r w:rsidR="00816AB6">
        <w:rPr>
          <w:rFonts w:ascii="Times New Roman" w:eastAsia="Times New Roman" w:hAnsi="Times New Roman" w:cs="Times New Roman"/>
          <w:sz w:val="24"/>
          <w:szCs w:val="24"/>
        </w:rPr>
        <w:t xml:space="preserve">version </w:t>
      </w:r>
      <w:r w:rsidRPr="00684E16">
        <w:rPr>
          <w:rFonts w:ascii="Times New Roman" w:eastAsia="Times New Roman" w:hAnsi="Times New Roman" w:cs="Times New Roman"/>
          <w:sz w:val="24"/>
          <w:szCs w:val="24"/>
        </w:rPr>
        <w:t>C.</w:t>
      </w:r>
      <w:r w:rsidR="00816AB6">
        <w:rPr>
          <w:rFonts w:ascii="Times New Roman" w:eastAsia="Times New Roman" w:hAnsi="Times New Roman" w:cs="Times New Roman"/>
          <w:sz w:val="24"/>
          <w:szCs w:val="24"/>
        </w:rPr>
        <w:t xml:space="preserve"> Over the last</w:t>
      </w:r>
      <w:r w:rsidR="002E2875">
        <w:rPr>
          <w:rFonts w:ascii="Times New Roman" w:eastAsia="Times New Roman" w:hAnsi="Times New Roman" w:cs="Times New Roman"/>
          <w:sz w:val="24"/>
          <w:szCs w:val="24"/>
        </w:rPr>
        <w:t xml:space="preserve"> month</w:t>
      </w:r>
      <w:r w:rsidRPr="00684E16">
        <w:rPr>
          <w:rFonts w:ascii="Times New Roman" w:eastAsia="Times New Roman" w:hAnsi="Times New Roman" w:cs="Times New Roman"/>
          <w:sz w:val="24"/>
          <w:szCs w:val="24"/>
        </w:rPr>
        <w:t xml:space="preserve"> I have been analyzing the virus in case it hits our E-commerce servers.  In my analysis I want</w:t>
      </w:r>
      <w:r w:rsidR="00816AB6">
        <w:rPr>
          <w:rFonts w:ascii="Times New Roman" w:eastAsia="Times New Roman" w:hAnsi="Times New Roman" w:cs="Times New Roman"/>
          <w:sz w:val="24"/>
          <w:szCs w:val="24"/>
        </w:rPr>
        <w:t>ed</w:t>
      </w:r>
      <w:r w:rsidRPr="00684E16">
        <w:rPr>
          <w:rFonts w:ascii="Times New Roman" w:eastAsia="Times New Roman" w:hAnsi="Times New Roman" w:cs="Times New Roman"/>
          <w:sz w:val="24"/>
          <w:szCs w:val="24"/>
        </w:rPr>
        <w:t xml:space="preserve"> to use</w:t>
      </w:r>
      <w:r w:rsidR="00816AB6">
        <w:rPr>
          <w:rFonts w:ascii="Times New Roman" w:eastAsia="Times New Roman" w:hAnsi="Times New Roman" w:cs="Times New Roman"/>
          <w:sz w:val="24"/>
          <w:szCs w:val="24"/>
        </w:rPr>
        <w:t xml:space="preserve"> an inside-out approach</w:t>
      </w:r>
      <w:r w:rsidR="002E2875">
        <w:rPr>
          <w:rFonts w:ascii="Times New Roman" w:eastAsia="Times New Roman" w:hAnsi="Times New Roman" w:cs="Times New Roman"/>
          <w:sz w:val="24"/>
          <w:szCs w:val="24"/>
        </w:rPr>
        <w:t xml:space="preserve"> that our</w:t>
      </w:r>
      <w:r w:rsidRPr="00684E16">
        <w:rPr>
          <w:rFonts w:ascii="Times New Roman" w:eastAsia="Times New Roman" w:hAnsi="Times New Roman" w:cs="Times New Roman"/>
          <w:sz w:val="24"/>
          <w:szCs w:val="24"/>
        </w:rPr>
        <w:t xml:space="preserve"> book outlines and see if I could answer a fe</w:t>
      </w:r>
      <w:r w:rsidR="00816AB6">
        <w:rPr>
          <w:rFonts w:ascii="Times New Roman" w:eastAsia="Times New Roman" w:hAnsi="Times New Roman" w:cs="Times New Roman"/>
          <w:sz w:val="24"/>
          <w:szCs w:val="24"/>
        </w:rPr>
        <w:t>w questi</w:t>
      </w:r>
      <w:r w:rsidR="002E2875">
        <w:rPr>
          <w:rFonts w:ascii="Times New Roman" w:eastAsia="Times New Roman" w:hAnsi="Times New Roman" w:cs="Times New Roman"/>
          <w:sz w:val="24"/>
          <w:szCs w:val="24"/>
        </w:rPr>
        <w:t xml:space="preserve">ons I had about the bug. How </w:t>
      </w:r>
      <w:r w:rsidR="00816AB6">
        <w:rPr>
          <w:rFonts w:ascii="Times New Roman" w:eastAsia="Times New Roman" w:hAnsi="Times New Roman" w:cs="Times New Roman"/>
          <w:sz w:val="24"/>
          <w:szCs w:val="24"/>
        </w:rPr>
        <w:t>ha</w:t>
      </w:r>
      <w:r w:rsidR="002E2875">
        <w:rPr>
          <w:rFonts w:ascii="Times New Roman" w:eastAsia="Times New Roman" w:hAnsi="Times New Roman" w:cs="Times New Roman"/>
          <w:sz w:val="24"/>
          <w:szCs w:val="24"/>
        </w:rPr>
        <w:t xml:space="preserve">s it changed since it first showed up </w:t>
      </w:r>
      <w:r w:rsidR="00816AB6">
        <w:rPr>
          <w:rFonts w:ascii="Times New Roman" w:eastAsia="Times New Roman" w:hAnsi="Times New Roman" w:cs="Times New Roman"/>
          <w:sz w:val="24"/>
          <w:szCs w:val="24"/>
        </w:rPr>
        <w:t>on the internet in 2009, and what</w:t>
      </w:r>
      <w:r w:rsidR="00132D45">
        <w:rPr>
          <w:rFonts w:ascii="Times New Roman" w:eastAsia="Times New Roman" w:hAnsi="Times New Roman" w:cs="Times New Roman"/>
          <w:sz w:val="24"/>
          <w:szCs w:val="24"/>
        </w:rPr>
        <w:t>’s in the new version</w:t>
      </w:r>
      <w:r w:rsidR="00816AB6">
        <w:rPr>
          <w:rFonts w:ascii="Times New Roman" w:eastAsia="Times New Roman" w:hAnsi="Times New Roman" w:cs="Times New Roman"/>
          <w:sz w:val="24"/>
          <w:szCs w:val="24"/>
        </w:rPr>
        <w:t>?</w:t>
      </w:r>
      <w:r w:rsidR="00845617">
        <w:rPr>
          <w:rFonts w:ascii="Times New Roman" w:eastAsia="Times New Roman" w:hAnsi="Times New Roman" w:cs="Times New Roman"/>
          <w:sz w:val="24"/>
          <w:szCs w:val="24"/>
        </w:rPr>
        <w:t xml:space="preserve"> The parts of the book on As-Is and To-Be processes helped a lot in diagramming this fun little virus that has caused so many headaches in the IT world.</w:t>
      </w:r>
    </w:p>
    <w:p w14:paraId="36DC32C4" w14:textId="77777777" w:rsidR="00132D45" w:rsidRDefault="00132D45" w:rsidP="00132D45">
      <w:pPr>
        <w:autoSpaceDE w:val="0"/>
        <w:autoSpaceDN w:val="0"/>
        <w:adjustRightInd w:val="0"/>
        <w:spacing w:after="0" w:line="360" w:lineRule="auto"/>
        <w:ind w:firstLine="720"/>
        <w:rPr>
          <w:rFonts w:ascii="Times New Roman" w:hAnsi="Times New Roman" w:cs="Times New Roman"/>
          <w:bCs/>
          <w:color w:val="4F81BD" w:themeColor="accent1"/>
          <w:sz w:val="24"/>
          <w:szCs w:val="24"/>
        </w:rPr>
      </w:pPr>
      <w:r w:rsidRPr="00132D45">
        <w:rPr>
          <w:rFonts w:ascii="Times New Roman" w:hAnsi="Times New Roman" w:cs="Times New Roman"/>
          <w:color w:val="4F81BD" w:themeColor="accent1"/>
          <w:sz w:val="24"/>
          <w:szCs w:val="24"/>
        </w:rPr>
        <w:t>What are the</w:t>
      </w:r>
      <w:r w:rsidR="002E2875" w:rsidRPr="00132D45">
        <w:rPr>
          <w:rFonts w:ascii="Times New Roman" w:hAnsi="Times New Roman" w:cs="Times New Roman"/>
          <w:iCs/>
          <w:color w:val="4F81BD" w:themeColor="accent1"/>
          <w:sz w:val="24"/>
          <w:szCs w:val="24"/>
        </w:rPr>
        <w:t xml:space="preserve"> differences in versions</w:t>
      </w:r>
      <w:r w:rsidRPr="00132D45">
        <w:rPr>
          <w:rFonts w:ascii="Times New Roman" w:hAnsi="Times New Roman" w:cs="Times New Roman"/>
          <w:iCs/>
          <w:color w:val="4F81BD" w:themeColor="accent1"/>
          <w:sz w:val="24"/>
          <w:szCs w:val="24"/>
        </w:rPr>
        <w:t>?</w:t>
      </w:r>
      <w:r>
        <w:rPr>
          <w:rFonts w:ascii="Times New Roman" w:hAnsi="Times New Roman" w:cs="Times New Roman"/>
          <w:bCs/>
          <w:color w:val="4F81BD" w:themeColor="accent1"/>
          <w:sz w:val="24"/>
          <w:szCs w:val="24"/>
        </w:rPr>
        <w:t xml:space="preserve"> </w:t>
      </w:r>
      <w:r>
        <w:rPr>
          <w:rFonts w:ascii="Times New Roman" w:eastAsia="Times New Roman" w:hAnsi="Times New Roman" w:cs="Times New Roman"/>
          <w:sz w:val="24"/>
          <w:szCs w:val="24"/>
        </w:rPr>
        <w:t>There are</w:t>
      </w:r>
      <w:r w:rsidR="00684E16" w:rsidRPr="00684E16">
        <w:rPr>
          <w:rFonts w:ascii="Times New Roman" w:eastAsia="Times New Roman" w:hAnsi="Times New Roman" w:cs="Times New Roman"/>
          <w:sz w:val="24"/>
          <w:szCs w:val="24"/>
        </w:rPr>
        <w:t xml:space="preserve"> a couple different versio</w:t>
      </w:r>
      <w:r>
        <w:rPr>
          <w:rFonts w:ascii="Times New Roman" w:eastAsia="Times New Roman" w:hAnsi="Times New Roman" w:cs="Times New Roman"/>
          <w:sz w:val="24"/>
          <w:szCs w:val="24"/>
        </w:rPr>
        <w:t xml:space="preserve">ns of the Conficker virus now: </w:t>
      </w:r>
      <w:r w:rsidR="00684E16" w:rsidRPr="00684E16">
        <w:rPr>
          <w:rFonts w:ascii="Times New Roman" w:eastAsia="Times New Roman" w:hAnsi="Times New Roman" w:cs="Times New Roman"/>
          <w:sz w:val="24"/>
          <w:szCs w:val="24"/>
        </w:rPr>
        <w:t>A/B/B++ and now C. C distinguishes itself as a significant revision to the Conficker B virus.  C incorporates a major restructuring of B's previous thread architecture and program logic, including major functional additions such as a new peer-to-peer (P2P) coordination channel, and a revision of the domain generation algorithm (DGA).</w:t>
      </w:r>
      <w:r w:rsidR="00684E16" w:rsidRPr="00684E16">
        <w:rPr>
          <w:rFonts w:ascii="Times New Roman" w:hAnsi="Times New Roman" w:cs="Times New Roman"/>
          <w:sz w:val="24"/>
          <w:szCs w:val="24"/>
        </w:rPr>
        <w:t xml:space="preserve"> From nearly the moment of</w:t>
      </w:r>
      <w:r>
        <w:rPr>
          <w:rFonts w:ascii="Times New Roman" w:hAnsi="Times New Roman" w:cs="Times New Roman"/>
          <w:sz w:val="24"/>
          <w:szCs w:val="24"/>
        </w:rPr>
        <w:t xml:space="preserve"> its initial outbreak in 2009, </w:t>
      </w:r>
      <w:r w:rsidR="00684E16" w:rsidRPr="00684E16">
        <w:rPr>
          <w:rFonts w:ascii="Times New Roman" w:hAnsi="Times New Roman" w:cs="Times New Roman"/>
          <w:sz w:val="24"/>
          <w:szCs w:val="24"/>
        </w:rPr>
        <w:t xml:space="preserve">Conficker C has produced a visible effect on the Internet. Numerous infections of Conficker C's Win32 </w:t>
      </w:r>
      <w:r w:rsidR="00684E16" w:rsidRPr="00684E16">
        <w:rPr>
          <w:rFonts w:ascii="Times New Roman" w:hAnsi="Times New Roman" w:cs="Times New Roman"/>
          <w:i/>
          <w:iCs/>
          <w:sz w:val="24"/>
          <w:szCs w:val="24"/>
        </w:rPr>
        <w:t xml:space="preserve">dropper </w:t>
      </w:r>
      <w:r w:rsidR="00684E16" w:rsidRPr="00684E16">
        <w:rPr>
          <w:rFonts w:ascii="Times New Roman" w:hAnsi="Times New Roman" w:cs="Times New Roman"/>
          <w:sz w:val="24"/>
          <w:szCs w:val="24"/>
        </w:rPr>
        <w:t xml:space="preserve">executables have reportedly been delivered into pre-infected Conficker B hosts over the last year or so. The virus just does not go away, it gets re-written into a new form. </w:t>
      </w:r>
      <w:r w:rsidR="00684E16" w:rsidRPr="00684E16">
        <w:rPr>
          <w:rFonts w:ascii="Times New Roman" w:eastAsia="Times New Roman" w:hAnsi="Times New Roman" w:cs="Times New Roman"/>
          <w:sz w:val="24"/>
          <w:szCs w:val="24"/>
        </w:rPr>
        <w:t xml:space="preserve">One interesting and minimally explored aspect of Conficker is its early and sophisticated adoption of binary encryption, digital signatures, and advanced hash algorithms to prevent third-party hijacking of the infected population already on the web.   </w:t>
      </w:r>
    </w:p>
    <w:p w14:paraId="38944CB7" w14:textId="77777777" w:rsidR="00684E16" w:rsidRPr="00132D45" w:rsidRDefault="00684E16" w:rsidP="00132D45">
      <w:pPr>
        <w:autoSpaceDE w:val="0"/>
        <w:autoSpaceDN w:val="0"/>
        <w:adjustRightInd w:val="0"/>
        <w:spacing w:after="0" w:line="360" w:lineRule="auto"/>
        <w:ind w:firstLine="720"/>
        <w:rPr>
          <w:rFonts w:ascii="Times New Roman" w:hAnsi="Times New Roman" w:cs="Times New Roman"/>
          <w:bCs/>
          <w:color w:val="4F81BD" w:themeColor="accent1"/>
          <w:sz w:val="24"/>
          <w:szCs w:val="24"/>
        </w:rPr>
      </w:pPr>
      <w:r w:rsidRPr="00684E16">
        <w:rPr>
          <w:rFonts w:ascii="Times New Roman" w:eastAsia="Times New Roman" w:hAnsi="Times New Roman" w:cs="Times New Roman"/>
          <w:sz w:val="24"/>
          <w:szCs w:val="24"/>
        </w:rPr>
        <w:t>At its core, the main purpose of Conficker is to provide the authors with a secure binary updating service that effectively allows them instantly control millions of PC</w:t>
      </w:r>
      <w:r w:rsidR="00132D45">
        <w:rPr>
          <w:rFonts w:ascii="Times New Roman" w:eastAsia="Times New Roman" w:hAnsi="Times New Roman" w:cs="Times New Roman"/>
          <w:sz w:val="24"/>
          <w:szCs w:val="24"/>
        </w:rPr>
        <w:t xml:space="preserve">s </w:t>
      </w:r>
      <w:r w:rsidRPr="00684E16">
        <w:rPr>
          <w:rFonts w:ascii="Times New Roman" w:eastAsia="Times New Roman" w:hAnsi="Times New Roman" w:cs="Times New Roman"/>
          <w:sz w:val="24"/>
          <w:szCs w:val="24"/>
        </w:rPr>
        <w:t>world</w:t>
      </w:r>
      <w:r w:rsidR="00132D45">
        <w:rPr>
          <w:rFonts w:ascii="Times New Roman" w:eastAsia="Times New Roman" w:hAnsi="Times New Roman" w:cs="Times New Roman"/>
          <w:sz w:val="24"/>
          <w:szCs w:val="24"/>
        </w:rPr>
        <w:t>-</w:t>
      </w:r>
      <w:r w:rsidRPr="00684E16">
        <w:rPr>
          <w:rFonts w:ascii="Times New Roman" w:eastAsia="Times New Roman" w:hAnsi="Times New Roman" w:cs="Times New Roman"/>
          <w:sz w:val="24"/>
          <w:szCs w:val="24"/>
        </w:rPr>
        <w:t xml:space="preserve">wide.  Through the use of these binary encryption methods, </w:t>
      </w:r>
      <w:r w:rsidR="00132D45">
        <w:rPr>
          <w:rFonts w:ascii="Times New Roman" w:eastAsia="Times New Roman" w:hAnsi="Times New Roman" w:cs="Times New Roman"/>
          <w:sz w:val="24"/>
          <w:szCs w:val="24"/>
        </w:rPr>
        <w:t>Conficker’</w:t>
      </w:r>
      <w:r w:rsidRPr="00684E16">
        <w:rPr>
          <w:rFonts w:ascii="Times New Roman" w:eastAsia="Times New Roman" w:hAnsi="Times New Roman" w:cs="Times New Roman"/>
          <w:sz w:val="24"/>
          <w:szCs w:val="24"/>
        </w:rPr>
        <w:t>s authors have taken care to ensure that other hacker groups cannot upload arbitrary binaries to their infected drone population, and these protections cover all Conficker updating services that it uses to communicate across the web.</w:t>
      </w:r>
    </w:p>
    <w:p w14:paraId="2C4FD535" w14:textId="77777777" w:rsidR="00684E16" w:rsidRPr="003C3870" w:rsidRDefault="00684E16" w:rsidP="00684E16">
      <w:pPr>
        <w:spacing w:before="100" w:beforeAutospacing="1" w:after="100" w:afterAutospacing="1" w:line="360" w:lineRule="auto"/>
        <w:rPr>
          <w:rFonts w:ascii="Times New Roman" w:hAnsi="Times New Roman" w:cs="Times New Roman"/>
          <w:b/>
          <w:color w:val="4F81BD" w:themeColor="accent1"/>
          <w:sz w:val="24"/>
          <w:szCs w:val="24"/>
        </w:rPr>
      </w:pPr>
      <w:r w:rsidRPr="00684E16">
        <w:rPr>
          <w:rFonts w:ascii="Times New Roman" w:eastAsia="Times New Roman" w:hAnsi="Times New Roman" w:cs="Times New Roman"/>
          <w:sz w:val="24"/>
          <w:szCs w:val="24"/>
        </w:rPr>
        <w:lastRenderedPageBreak/>
        <w:t>The primary delivery mechanism used to distribute variant C has been Internet rendezvous points, which had reportedly been blocked.</w:t>
      </w:r>
      <w:r w:rsidR="00132D45">
        <w:rPr>
          <w:rFonts w:ascii="Times New Roman" w:eastAsia="Times New Roman" w:hAnsi="Times New Roman" w:cs="Times New Roman"/>
          <w:sz w:val="24"/>
          <w:szCs w:val="24"/>
        </w:rPr>
        <w:t xml:space="preserve"> But n</w:t>
      </w:r>
      <w:r w:rsidRPr="00684E16">
        <w:rPr>
          <w:rFonts w:ascii="Times New Roman" w:eastAsia="Times New Roman" w:hAnsi="Times New Roman" w:cs="Times New Roman"/>
          <w:sz w:val="24"/>
          <w:szCs w:val="24"/>
        </w:rPr>
        <w:t xml:space="preserve">umerous examples of Conficker C's Win32 </w:t>
      </w:r>
      <w:r w:rsidRPr="00684E16">
        <w:rPr>
          <w:rFonts w:ascii="Times New Roman" w:eastAsia="Times New Roman" w:hAnsi="Times New Roman" w:cs="Times New Roman"/>
          <w:i/>
          <w:iCs/>
          <w:sz w:val="24"/>
          <w:szCs w:val="24"/>
        </w:rPr>
        <w:t xml:space="preserve">dropper </w:t>
      </w:r>
      <w:r w:rsidRPr="00684E16">
        <w:rPr>
          <w:rFonts w:ascii="Times New Roman" w:eastAsia="Times New Roman" w:hAnsi="Times New Roman" w:cs="Times New Roman"/>
          <w:sz w:val="24"/>
          <w:szCs w:val="24"/>
        </w:rPr>
        <w:t xml:space="preserve">executables have reportedly been delivered into pre-infected Conficker B hosts. When received by a B host, the </w:t>
      </w:r>
      <w:r w:rsidRPr="00684E16">
        <w:rPr>
          <w:rFonts w:ascii="Times New Roman" w:eastAsia="Times New Roman" w:hAnsi="Times New Roman" w:cs="Times New Roman"/>
          <w:i/>
          <w:iCs/>
          <w:sz w:val="24"/>
          <w:szCs w:val="24"/>
        </w:rPr>
        <w:t xml:space="preserve">dropper </w:t>
      </w:r>
      <w:r w:rsidRPr="00684E16">
        <w:rPr>
          <w:rFonts w:ascii="Times New Roman" w:eastAsia="Times New Roman" w:hAnsi="Times New Roman" w:cs="Times New Roman"/>
          <w:sz w:val="24"/>
          <w:szCs w:val="24"/>
        </w:rPr>
        <w:t xml:space="preserve">application performs the following actions: </w:t>
      </w:r>
      <w:r w:rsidRPr="003C3870">
        <w:rPr>
          <w:rFonts w:ascii="Times New Roman" w:eastAsia="Times New Roman" w:hAnsi="Times New Roman" w:cs="Times New Roman"/>
          <w:color w:val="4F81BD" w:themeColor="accent1"/>
          <w:sz w:val="24"/>
          <w:szCs w:val="24"/>
        </w:rPr>
        <w:t>(</w:t>
      </w:r>
      <w:r w:rsidR="00132D45" w:rsidRPr="003C3870">
        <w:rPr>
          <w:rFonts w:ascii="Times New Roman" w:eastAsia="Times New Roman" w:hAnsi="Times New Roman" w:cs="Times New Roman"/>
          <w:color w:val="4F81BD" w:themeColor="accent1"/>
          <w:sz w:val="24"/>
          <w:szCs w:val="24"/>
        </w:rPr>
        <w:t xml:space="preserve">Master Charts: </w:t>
      </w:r>
      <w:r w:rsidR="003C3870" w:rsidRPr="003C3870">
        <w:rPr>
          <w:rFonts w:ascii="Times New Roman" w:hAnsi="Times New Roman" w:cs="Times New Roman"/>
          <w:bCs/>
          <w:color w:val="4F81BD" w:themeColor="accent1"/>
          <w:sz w:val="24"/>
          <w:szCs w:val="24"/>
        </w:rPr>
        <w:t>As-Is Conficker C Virus upgrading Conficker B Hosts – Figure 1</w:t>
      </w:r>
      <w:r w:rsidRPr="003C3870">
        <w:rPr>
          <w:rFonts w:ascii="Times New Roman" w:hAnsi="Times New Roman" w:cs="Times New Roman"/>
          <w:color w:val="4F81BD" w:themeColor="accent1"/>
          <w:sz w:val="24"/>
          <w:szCs w:val="24"/>
        </w:rPr>
        <w:t>)</w:t>
      </w:r>
    </w:p>
    <w:p w14:paraId="0DB32C19" w14:textId="77777777" w:rsidR="00684E16" w:rsidRPr="003C3870" w:rsidRDefault="00684E16" w:rsidP="003C3870">
      <w:pPr>
        <w:autoSpaceDE w:val="0"/>
        <w:autoSpaceDN w:val="0"/>
        <w:adjustRightInd w:val="0"/>
        <w:spacing w:after="0" w:line="360" w:lineRule="auto"/>
        <w:ind w:firstLine="720"/>
        <w:rPr>
          <w:rFonts w:ascii="Calibri" w:hAnsi="Calibri" w:cs="Calibri"/>
          <w:color w:val="000000"/>
          <w:sz w:val="24"/>
          <w:szCs w:val="24"/>
        </w:rPr>
      </w:pPr>
      <w:r w:rsidRPr="00684E16">
        <w:rPr>
          <w:rFonts w:ascii="Times New Roman" w:hAnsi="Times New Roman" w:cs="Times New Roman"/>
          <w:sz w:val="24"/>
          <w:szCs w:val="24"/>
        </w:rPr>
        <w:t xml:space="preserve">When the virus was first found in 2009 they saw that the virus used about 250 internal IP addresses to propagate itself on the web. So a group of security experts on the West Coast used their own money to buy the </w:t>
      </w:r>
      <w:r w:rsidR="00132D45">
        <w:rPr>
          <w:rFonts w:ascii="Times New Roman" w:hAnsi="Times New Roman" w:cs="Times New Roman"/>
          <w:sz w:val="24"/>
          <w:szCs w:val="24"/>
        </w:rPr>
        <w:t xml:space="preserve">domain </w:t>
      </w:r>
      <w:r w:rsidRPr="00684E16">
        <w:rPr>
          <w:rFonts w:ascii="Times New Roman" w:hAnsi="Times New Roman" w:cs="Times New Roman"/>
          <w:sz w:val="24"/>
          <w:szCs w:val="24"/>
        </w:rPr>
        <w:t>IP addresses which made it harder for the virus to spread. C'</w:t>
      </w:r>
      <w:r w:rsidR="003C3870">
        <w:rPr>
          <w:rFonts w:ascii="Times New Roman" w:hAnsi="Times New Roman" w:cs="Times New Roman"/>
          <w:sz w:val="24"/>
          <w:szCs w:val="24"/>
        </w:rPr>
        <w:t>s latest revision of Conficker’s</w:t>
      </w:r>
      <w:r w:rsidRPr="00684E16">
        <w:rPr>
          <w:rFonts w:ascii="Times New Roman" w:hAnsi="Times New Roman" w:cs="Times New Roman"/>
          <w:sz w:val="24"/>
          <w:szCs w:val="24"/>
        </w:rPr>
        <w:t xml:space="preserve"> now well-known Internet rendezvous logic may represent a direct retort to t</w:t>
      </w:r>
      <w:r w:rsidR="003C3870">
        <w:rPr>
          <w:rFonts w:ascii="Times New Roman" w:hAnsi="Times New Roman" w:cs="Times New Roman"/>
          <w:sz w:val="24"/>
          <w:szCs w:val="24"/>
        </w:rPr>
        <w:t>he action of the Conficker security group</w:t>
      </w:r>
      <w:r w:rsidRPr="00684E16">
        <w:rPr>
          <w:rFonts w:ascii="Times New Roman" w:hAnsi="Times New Roman" w:cs="Times New Roman"/>
          <w:sz w:val="24"/>
          <w:szCs w:val="24"/>
        </w:rPr>
        <w:t>, which recently blocked all domain registrations associated with the A and B strains. C now selects its rendezvous points from a pool of over 50,000 randomly generated domain name candidates each day. </w:t>
      </w:r>
      <w:r w:rsidR="003C3870">
        <w:rPr>
          <w:rFonts w:ascii="Times New Roman" w:hAnsi="Times New Roman" w:cs="Times New Roman"/>
          <w:color w:val="4F81BD" w:themeColor="accent1"/>
          <w:sz w:val="24"/>
          <w:szCs w:val="24"/>
        </w:rPr>
        <w:t>(</w:t>
      </w:r>
      <w:r w:rsidR="003C3870" w:rsidRPr="003C3870">
        <w:rPr>
          <w:rFonts w:ascii="Times New Roman" w:hAnsi="Times New Roman" w:cs="Times New Roman"/>
          <w:color w:val="4F81BD" w:themeColor="accent1"/>
          <w:sz w:val="24"/>
          <w:szCs w:val="24"/>
        </w:rPr>
        <w:t xml:space="preserve">Master Charts: </w:t>
      </w:r>
      <w:r w:rsidR="003C3870" w:rsidRPr="003C3870">
        <w:rPr>
          <w:rFonts w:ascii="Times New Roman" w:hAnsi="Times New Roman" w:cs="Times New Roman"/>
          <w:bCs/>
          <w:color w:val="4F81BD" w:themeColor="accent1"/>
          <w:sz w:val="24"/>
          <w:szCs w:val="24"/>
        </w:rPr>
        <w:t>To-Be Domain Generation Algorithm (DGA) – Conficker C Virus – Figure 3</w:t>
      </w:r>
      <w:r w:rsidR="003C3870" w:rsidRPr="003C3870">
        <w:rPr>
          <w:rFonts w:ascii="Times New Roman" w:hAnsi="Times New Roman" w:cs="Times New Roman"/>
          <w:color w:val="4F81BD" w:themeColor="accent1"/>
          <w:sz w:val="24"/>
          <w:szCs w:val="24"/>
        </w:rPr>
        <w:t>)</w:t>
      </w:r>
      <w:r w:rsidR="003C3870">
        <w:rPr>
          <w:rFonts w:ascii="Times New Roman" w:hAnsi="Times New Roman" w:cs="Times New Roman"/>
          <w:color w:val="4F81BD" w:themeColor="accent1"/>
          <w:sz w:val="24"/>
          <w:szCs w:val="24"/>
        </w:rPr>
        <w:t>.</w:t>
      </w:r>
      <w:r w:rsidRPr="00684E16">
        <w:rPr>
          <w:rFonts w:ascii="Times New Roman" w:hAnsi="Times New Roman" w:cs="Times New Roman"/>
          <w:sz w:val="24"/>
          <w:szCs w:val="24"/>
        </w:rPr>
        <w:t>  C further increases Conficker's top-level domain (TLD) spread from five TLDs in Conficker A, to eight TLDs in B, to 110 TLDs that must now be involved in coordination efforts to track and bloc</w:t>
      </w:r>
      <w:r w:rsidR="00845617">
        <w:rPr>
          <w:rFonts w:ascii="Times New Roman" w:hAnsi="Times New Roman" w:cs="Times New Roman"/>
          <w:sz w:val="24"/>
          <w:szCs w:val="24"/>
        </w:rPr>
        <w:t>k C's potential DNS queries. </w:t>
      </w:r>
      <w:r w:rsidRPr="00684E16">
        <w:rPr>
          <w:rFonts w:ascii="Times New Roman" w:hAnsi="Times New Roman" w:cs="Times New Roman"/>
          <w:sz w:val="24"/>
          <w:szCs w:val="24"/>
        </w:rPr>
        <w:t>With this latest escalation in domain space manipulation, C not only represents a significant challenge to those hoping to track its census, but highlights some weaknesses in the long-term viability of how  Internet address and name space governance is conducted.</w:t>
      </w:r>
    </w:p>
    <w:p w14:paraId="2DAF6664" w14:textId="77777777" w:rsidR="003C3870" w:rsidRDefault="00684E16" w:rsidP="00684E16">
      <w:pPr>
        <w:spacing w:before="100" w:beforeAutospacing="1" w:after="100" w:afterAutospacing="1" w:line="360" w:lineRule="auto"/>
        <w:ind w:firstLine="720"/>
        <w:rPr>
          <w:rFonts w:ascii="Times New Roman" w:hAnsi="Times New Roman" w:cs="Times New Roman"/>
          <w:sz w:val="24"/>
          <w:szCs w:val="24"/>
        </w:rPr>
      </w:pPr>
      <w:r w:rsidRPr="00684E16">
        <w:rPr>
          <w:rFonts w:ascii="Times New Roman" w:hAnsi="Times New Roman" w:cs="Times New Roman"/>
          <w:sz w:val="24"/>
          <w:szCs w:val="24"/>
        </w:rPr>
        <w:t xml:space="preserve">One interesting aspect of Conficker is its early and sophisticated adoption of binary encryption, digital signatures, and advanced hash algorithms to prevent third-party hijacking of the infected population.   At its core, the main purpose of Conficker is to provide the authors with a secure binary updating service that effectively allows them instant control </w:t>
      </w:r>
      <w:r w:rsidR="00845617">
        <w:rPr>
          <w:rFonts w:ascii="Times New Roman" w:hAnsi="Times New Roman" w:cs="Times New Roman"/>
          <w:sz w:val="24"/>
          <w:szCs w:val="24"/>
        </w:rPr>
        <w:t>of millions of PCs worldwide.  </w:t>
      </w:r>
      <w:r w:rsidRPr="00684E16">
        <w:rPr>
          <w:rFonts w:ascii="Times New Roman" w:hAnsi="Times New Roman" w:cs="Times New Roman"/>
          <w:sz w:val="24"/>
          <w:szCs w:val="24"/>
        </w:rPr>
        <w:t xml:space="preserve">Through the use of these binary encryption methods, Conficker's authors have taken care to ensure that other groups cannot upload arbitrary binaries to their infected drone population, and these protections cover all Conficker updating services: Internet rendezvous point downloads, buffer overflow re-exploitation, and the latest P2P control protocol. </w:t>
      </w:r>
    </w:p>
    <w:p w14:paraId="3CF7E3B8" w14:textId="77777777" w:rsidR="00684E16" w:rsidRPr="00684E16" w:rsidRDefault="00684E16" w:rsidP="003C3870">
      <w:pPr>
        <w:spacing w:before="100" w:beforeAutospacing="1" w:after="100" w:afterAutospacing="1" w:line="360" w:lineRule="auto"/>
        <w:ind w:firstLine="720"/>
        <w:rPr>
          <w:rFonts w:ascii="Times New Roman" w:hAnsi="Times New Roman" w:cs="Times New Roman"/>
          <w:sz w:val="24"/>
          <w:szCs w:val="24"/>
        </w:rPr>
      </w:pPr>
      <w:r w:rsidRPr="00684E16">
        <w:rPr>
          <w:rFonts w:ascii="Times New Roman" w:eastAsia="Times New Roman" w:hAnsi="Times New Roman" w:cs="Times New Roman"/>
          <w:sz w:val="24"/>
          <w:szCs w:val="24"/>
        </w:rPr>
        <w:t xml:space="preserve">There are </w:t>
      </w:r>
      <w:r w:rsidRPr="00684E16">
        <w:rPr>
          <w:rFonts w:ascii="Times New Roman" w:hAnsi="Times New Roman" w:cs="Times New Roman"/>
          <w:sz w:val="24"/>
          <w:szCs w:val="24"/>
        </w:rPr>
        <w:t>three crypto-systems employed by Conficker's a</w:t>
      </w:r>
      <w:r w:rsidR="003C3870">
        <w:rPr>
          <w:rFonts w:ascii="Times New Roman" w:hAnsi="Times New Roman" w:cs="Times New Roman"/>
          <w:sz w:val="24"/>
          <w:szCs w:val="24"/>
        </w:rPr>
        <w:t>uthors (RC4, RSA, and MD-6) which all</w:t>
      </w:r>
      <w:r w:rsidRPr="00684E16">
        <w:rPr>
          <w:rFonts w:ascii="Times New Roman" w:hAnsi="Times New Roman" w:cs="Times New Roman"/>
          <w:sz w:val="24"/>
          <w:szCs w:val="24"/>
        </w:rPr>
        <w:t xml:space="preserve"> have one underlying commonality.  They were all produced by Dr. Ron Rivest of MIT.  Furthermore, the use of MD-6 is a particularly unusual algorithm selection, as it represents </w:t>
      </w:r>
      <w:r w:rsidRPr="00684E16">
        <w:rPr>
          <w:rFonts w:ascii="Times New Roman" w:hAnsi="Times New Roman" w:cs="Times New Roman"/>
          <w:sz w:val="24"/>
          <w:szCs w:val="24"/>
        </w:rPr>
        <w:lastRenderedPageBreak/>
        <w:t>the latest encryption hash algorithm produced to date. </w:t>
      </w:r>
      <w:r w:rsidR="003C3870">
        <w:rPr>
          <w:rFonts w:ascii="Times New Roman" w:hAnsi="Times New Roman" w:cs="Times New Roman"/>
          <w:sz w:val="24"/>
          <w:szCs w:val="24"/>
        </w:rPr>
        <w:t xml:space="preserve"> </w:t>
      </w:r>
      <w:r w:rsidRPr="00684E16">
        <w:rPr>
          <w:rFonts w:ascii="Times New Roman" w:hAnsi="Times New Roman" w:cs="Times New Roman"/>
          <w:sz w:val="24"/>
          <w:szCs w:val="24"/>
        </w:rPr>
        <w:t>One major implication from the Conficker B and C variants, as well as other now recently emerging malware families, is the sophistication with which they are able to terminate, disable, reconfigure, or black</w:t>
      </w:r>
      <w:r w:rsidR="003C3870">
        <w:rPr>
          <w:rFonts w:ascii="Times New Roman" w:hAnsi="Times New Roman" w:cs="Times New Roman"/>
          <w:sz w:val="24"/>
          <w:szCs w:val="24"/>
        </w:rPr>
        <w:t>-</w:t>
      </w:r>
      <w:r w:rsidRPr="00684E16">
        <w:rPr>
          <w:rFonts w:ascii="Times New Roman" w:hAnsi="Times New Roman" w:cs="Times New Roman"/>
          <w:sz w:val="24"/>
          <w:szCs w:val="24"/>
        </w:rPr>
        <w:t xml:space="preserve">hole native operating system (OS) and third-party security services. </w:t>
      </w:r>
      <w:r w:rsidRPr="00684E16">
        <w:rPr>
          <w:rFonts w:ascii="Times New Roman" w:eastAsia="Times New Roman" w:hAnsi="Times New Roman" w:cs="Times New Roman"/>
          <w:sz w:val="24"/>
          <w:szCs w:val="24"/>
        </w:rPr>
        <w:t>The creators of the Conficker virus have shown advanced cryptographic skills, custom dual-layer code packing and code obfuscation skills, and in-depth knowledge of Windows internals and security products. </w:t>
      </w:r>
    </w:p>
    <w:p w14:paraId="0CE7D813" w14:textId="77777777" w:rsidR="00684E16" w:rsidRPr="00684E16" w:rsidRDefault="00684E16" w:rsidP="00684E16">
      <w:pPr>
        <w:spacing w:before="100" w:beforeAutospacing="1" w:after="100" w:afterAutospacing="1" w:line="360" w:lineRule="auto"/>
        <w:rPr>
          <w:rFonts w:ascii="Times New Roman" w:eastAsia="Times New Roman" w:hAnsi="Times New Roman" w:cs="Times New Roman"/>
          <w:sz w:val="24"/>
          <w:szCs w:val="24"/>
        </w:rPr>
      </w:pPr>
      <w:r w:rsidRPr="00577ACC">
        <w:rPr>
          <w:rFonts w:ascii="Times New Roman" w:eastAsia="Times New Roman" w:hAnsi="Times New Roman" w:cs="Times New Roman"/>
          <w:color w:val="4F81BD" w:themeColor="accent1"/>
          <w:sz w:val="24"/>
          <w:szCs w:val="24"/>
        </w:rPr>
        <w:t>(</w:t>
      </w:r>
      <w:r w:rsidR="00577ACC" w:rsidRPr="00577ACC">
        <w:rPr>
          <w:rFonts w:ascii="Times New Roman" w:eastAsia="Times New Roman" w:hAnsi="Times New Roman" w:cs="Times New Roman"/>
          <w:color w:val="4F81BD" w:themeColor="accent1"/>
          <w:sz w:val="24"/>
          <w:szCs w:val="24"/>
        </w:rPr>
        <w:t>Master Charts</w:t>
      </w:r>
      <w:r w:rsidR="00DA044A" w:rsidRPr="00577ACC">
        <w:rPr>
          <w:rFonts w:ascii="Times New Roman" w:eastAsia="Times New Roman" w:hAnsi="Times New Roman" w:cs="Times New Roman"/>
          <w:color w:val="4F81BD" w:themeColor="accent1"/>
          <w:sz w:val="24"/>
          <w:szCs w:val="24"/>
        </w:rPr>
        <w:t xml:space="preserve">: </w:t>
      </w:r>
      <w:r w:rsidR="00577ACC" w:rsidRPr="00577ACC">
        <w:rPr>
          <w:rFonts w:ascii="Times New Roman" w:hAnsi="Times New Roman" w:cs="Times New Roman"/>
          <w:color w:val="4F81BD" w:themeColor="accent1"/>
          <w:sz w:val="24"/>
          <w:szCs w:val="24"/>
        </w:rPr>
        <w:t>As-Is Overview of Conficker C Virus – Figure 2</w:t>
      </w:r>
      <w:r w:rsidRPr="00577ACC">
        <w:rPr>
          <w:rFonts w:ascii="Times New Roman" w:hAnsi="Times New Roman" w:cs="Times New Roman"/>
          <w:color w:val="4F81BD" w:themeColor="accent1"/>
          <w:sz w:val="24"/>
          <w:szCs w:val="24"/>
        </w:rPr>
        <w:t>)</w:t>
      </w:r>
      <w:r w:rsidRPr="00577ACC">
        <w:rPr>
          <w:rFonts w:ascii="Times New Roman" w:eastAsia="Times New Roman" w:hAnsi="Times New Roman" w:cs="Times New Roman"/>
          <w:b/>
          <w:color w:val="FF0000"/>
          <w:sz w:val="24"/>
          <w:szCs w:val="24"/>
        </w:rPr>
        <w:t xml:space="preserve"> </w:t>
      </w:r>
      <w:r w:rsidRPr="00684E16">
        <w:rPr>
          <w:rFonts w:ascii="Times New Roman" w:eastAsia="Times New Roman" w:hAnsi="Times New Roman" w:cs="Times New Roman"/>
          <w:sz w:val="24"/>
          <w:szCs w:val="24"/>
        </w:rPr>
        <w:t>illustrates the Conficker C</w:t>
      </w:r>
      <w:r w:rsidR="00577ACC">
        <w:rPr>
          <w:rFonts w:ascii="Times New Roman" w:eastAsia="Times New Roman" w:hAnsi="Times New Roman" w:cs="Times New Roman"/>
          <w:sz w:val="24"/>
          <w:szCs w:val="24"/>
        </w:rPr>
        <w:t xml:space="preserve"> program structure and logic. </w:t>
      </w:r>
      <w:r w:rsidRPr="00684E16">
        <w:rPr>
          <w:rFonts w:ascii="Times New Roman" w:eastAsia="Times New Roman" w:hAnsi="Times New Roman" w:cs="Times New Roman"/>
          <w:sz w:val="24"/>
          <w:szCs w:val="24"/>
        </w:rPr>
        <w:t>When initialized, the DLL performs its setup logic, similar to that</w:t>
      </w:r>
      <w:r w:rsidR="00577ACC">
        <w:rPr>
          <w:rFonts w:ascii="Times New Roman" w:eastAsia="Times New Roman" w:hAnsi="Times New Roman" w:cs="Times New Roman"/>
          <w:sz w:val="24"/>
          <w:szCs w:val="24"/>
        </w:rPr>
        <w:t xml:space="preserve"> of A and B, with extensions. </w:t>
      </w:r>
      <w:r w:rsidRPr="00684E16">
        <w:rPr>
          <w:rFonts w:ascii="Times New Roman" w:eastAsia="Times New Roman" w:hAnsi="Times New Roman" w:cs="Times New Roman"/>
          <w:sz w:val="24"/>
          <w:szCs w:val="24"/>
        </w:rPr>
        <w:t>At initialization, it checks for the presence of three mutex values on the target host to avoid re</w:t>
      </w:r>
      <w:r w:rsidR="00577ACC">
        <w:rPr>
          <w:rFonts w:ascii="Times New Roman" w:eastAsia="Times New Roman" w:hAnsi="Times New Roman" w:cs="Times New Roman"/>
          <w:sz w:val="24"/>
          <w:szCs w:val="24"/>
        </w:rPr>
        <w:t>-</w:t>
      </w:r>
      <w:r w:rsidRPr="00684E16">
        <w:rPr>
          <w:rFonts w:ascii="Times New Roman" w:eastAsia="Times New Roman" w:hAnsi="Times New Roman" w:cs="Times New Roman"/>
          <w:sz w:val="24"/>
          <w:szCs w:val="24"/>
        </w:rPr>
        <w:t xml:space="preserve">infection.  If absent, these three mutexes are created: </w:t>
      </w:r>
    </w:p>
    <w:p w14:paraId="3558F64B" w14:textId="77777777" w:rsidR="00684E16" w:rsidRPr="00153C25" w:rsidRDefault="00684E16" w:rsidP="00153C25">
      <w:pPr>
        <w:pStyle w:val="ListParagraph"/>
        <w:numPr>
          <w:ilvl w:val="0"/>
          <w:numId w:val="3"/>
        </w:numPr>
        <w:spacing w:after="0" w:line="360" w:lineRule="auto"/>
        <w:rPr>
          <w:rFonts w:ascii="Times New Roman" w:eastAsia="Times New Roman" w:hAnsi="Times New Roman" w:cs="Times New Roman"/>
          <w:sz w:val="24"/>
          <w:szCs w:val="24"/>
        </w:rPr>
      </w:pPr>
      <w:r w:rsidRPr="00153C25">
        <w:rPr>
          <w:rFonts w:ascii="Times New Roman" w:eastAsia="Times New Roman" w:hAnsi="Times New Roman" w:cs="Times New Roman"/>
          <w:sz w:val="24"/>
          <w:szCs w:val="24"/>
        </w:rPr>
        <w:t xml:space="preserve">the mutex name "Global\&lt;string&gt;-7"; </w:t>
      </w:r>
    </w:p>
    <w:p w14:paraId="30ED673A" w14:textId="77777777" w:rsidR="00684E16" w:rsidRPr="00153C25" w:rsidRDefault="00684E16" w:rsidP="00153C25">
      <w:pPr>
        <w:pStyle w:val="ListParagraph"/>
        <w:numPr>
          <w:ilvl w:val="0"/>
          <w:numId w:val="3"/>
        </w:numPr>
        <w:spacing w:after="0" w:line="360" w:lineRule="auto"/>
        <w:rPr>
          <w:rFonts w:ascii="Times New Roman" w:eastAsia="Times New Roman" w:hAnsi="Times New Roman" w:cs="Times New Roman"/>
          <w:sz w:val="24"/>
          <w:szCs w:val="24"/>
        </w:rPr>
      </w:pPr>
      <w:r w:rsidRPr="00153C25">
        <w:rPr>
          <w:rFonts w:ascii="Times New Roman" w:eastAsia="Times New Roman" w:hAnsi="Times New Roman" w:cs="Times New Roman"/>
          <w:sz w:val="24"/>
          <w:szCs w:val="24"/>
        </w:rPr>
        <w:t xml:space="preserve">the mutex name "Global\&lt;string&gt;-99; and </w:t>
      </w:r>
    </w:p>
    <w:p w14:paraId="1E9DD697" w14:textId="77777777" w:rsidR="00684E16" w:rsidRPr="00AB3B64" w:rsidRDefault="00684E16" w:rsidP="00AB3B64">
      <w:pPr>
        <w:pStyle w:val="ListParagraph"/>
        <w:numPr>
          <w:ilvl w:val="0"/>
          <w:numId w:val="3"/>
        </w:numPr>
        <w:spacing w:after="0" w:line="360" w:lineRule="auto"/>
        <w:rPr>
          <w:rFonts w:ascii="Times New Roman" w:eastAsia="Times New Roman" w:hAnsi="Times New Roman" w:cs="Times New Roman"/>
          <w:sz w:val="24"/>
          <w:szCs w:val="24"/>
        </w:rPr>
      </w:pPr>
      <w:r w:rsidRPr="00153C25">
        <w:rPr>
          <w:rFonts w:ascii="Times New Roman" w:eastAsia="Times New Roman" w:hAnsi="Times New Roman" w:cs="Times New Roman"/>
          <w:sz w:val="24"/>
          <w:szCs w:val="24"/>
        </w:rPr>
        <w:t>a mutex named pseudo-randomly generated based on the process ID.  The &lt;string&gt; in the first two mutex is unique per computer name; it is calculated based on the crc32 hash of the computer name and XOR'ed with a constant.  C then installs several in-memory patches to DLLs, and embeds other mechanisms to thwart security applications.</w:t>
      </w:r>
    </w:p>
    <w:p w14:paraId="283E3360" w14:textId="77777777" w:rsidR="00AB3B64" w:rsidRPr="00AB3B64" w:rsidRDefault="00AB3B64" w:rsidP="00AB3B64">
      <w:pPr>
        <w:spacing w:before="100" w:beforeAutospacing="1" w:after="100" w:afterAutospacing="1" w:line="360" w:lineRule="auto"/>
        <w:ind w:firstLine="360"/>
        <w:rPr>
          <w:rFonts w:ascii="Times New Roman" w:eastAsia="Times New Roman" w:hAnsi="Times New Roman" w:cs="Times New Roman"/>
          <w:sz w:val="24"/>
          <w:szCs w:val="24"/>
        </w:rPr>
      </w:pPr>
      <w:r w:rsidRPr="00AB3B64">
        <w:rPr>
          <w:rFonts w:ascii="Times New Roman" w:eastAsia="Times New Roman" w:hAnsi="Times New Roman" w:cs="Times New Roman"/>
          <w:sz w:val="24"/>
          <w:szCs w:val="24"/>
        </w:rPr>
        <w:t xml:space="preserve">Version C modifies the host domain name service (DNS) APIs to block various security related network connections (Domain Lookup Prevention), and installs a pseudo-patch to repair the 445/TCP vulnerability, while maintaining a backdoor for re-infection (Local Host Patch Logic). This pseudo patch protects the host from buffer overflows by sources other than those performed by the Conficker authors or their infected peers. Like Conficker B, version C incorporates logic to defend itself from security products that would otherwise attempt to detect and remove it.  C spawns a security product disablement thread.  This thread disables critical host security services, such as Windows defender, as well as Windows services that deliver security patches and software updates.  These changes effectively prevent the victim host from receiving automated software updates. The thread disables security update notifications and deactivates safe-boot mode as a future reboot option.  This first thread then spawns a new security process termination thread, which continually monitors for and kills processes whose names match a blacklisted set of 23 security products, hot fixes, and security diagnosis tools.  </w:t>
      </w:r>
    </w:p>
    <w:p w14:paraId="7545BF84" w14:textId="77777777" w:rsidR="00AB3B64" w:rsidRPr="00AB3B64" w:rsidRDefault="00AB3B64" w:rsidP="00AB3B64">
      <w:pPr>
        <w:spacing w:before="100" w:beforeAutospacing="1" w:after="100" w:afterAutospacing="1" w:line="360" w:lineRule="auto"/>
        <w:rPr>
          <w:rFonts w:ascii="Times New Roman" w:eastAsia="Times New Roman" w:hAnsi="Times New Roman" w:cs="Times New Roman"/>
          <w:sz w:val="24"/>
          <w:szCs w:val="24"/>
        </w:rPr>
      </w:pPr>
      <w:r w:rsidRPr="00AB3B64">
        <w:rPr>
          <w:rFonts w:ascii="Times New Roman" w:eastAsia="Times New Roman" w:hAnsi="Times New Roman" w:cs="Times New Roman"/>
          <w:sz w:val="24"/>
          <w:szCs w:val="24"/>
        </w:rPr>
        <w:lastRenderedPageBreak/>
        <w:t>Then Conficker C installs itself into the user file system and configures the registry appropriately to invoke its DLL at host startup.   It also inserts a variety of extraneous registry keys that are subsequently unused, presumably to cloak its presence.  It copies itself into a randomly named DLL located in either the System32 directory, program files directory, or the user's temporary files folder.  It deletes all restore points prior to its infection to thwart rollback.  C then performs a simple validation of its DLL size, and suicides if this check fails.  It sets the DLL's date to the same date as the local kernel32.dll, and sets NT File System (NTFS) file permissions on its stored file image to prevent write and deletes privileges. Once installed, the DLL spawns a remote thread, which it attaches to the netsvcs.exe or svchost.exe process, depending on the OS version.</w:t>
      </w:r>
    </w:p>
    <w:p w14:paraId="0FD11C66" w14:textId="77777777" w:rsidR="00AB3B64" w:rsidRDefault="00AB3B64" w:rsidP="00AB3B64">
      <w:pPr>
        <w:spacing w:before="100" w:beforeAutospacing="1" w:after="100" w:afterAutospacing="1" w:line="360" w:lineRule="auto"/>
        <w:ind w:firstLine="720"/>
        <w:rPr>
          <w:rFonts w:ascii="Times New Roman" w:eastAsia="Times New Roman" w:hAnsi="Times New Roman" w:cs="Times New Roman"/>
          <w:sz w:val="24"/>
          <w:szCs w:val="24"/>
        </w:rPr>
      </w:pPr>
      <w:r w:rsidRPr="00AB3B64">
        <w:rPr>
          <w:rFonts w:ascii="Times New Roman" w:eastAsia="Times New Roman" w:hAnsi="Times New Roman" w:cs="Times New Roman"/>
          <w:sz w:val="24"/>
          <w:szCs w:val="24"/>
        </w:rPr>
        <w:t xml:space="preserve">The core elements of Conficker C are incorporated into two threads:  a P2P communication thread, and the domain generation and Internet rendezvous point thread </w:t>
      </w:r>
      <w:r w:rsidRPr="00AB3B64">
        <w:rPr>
          <w:rFonts w:ascii="Times New Roman" w:eastAsia="Times New Roman" w:hAnsi="Times New Roman" w:cs="Times New Roman"/>
          <w:color w:val="1F497D" w:themeColor="text2"/>
          <w:sz w:val="24"/>
          <w:szCs w:val="24"/>
        </w:rPr>
        <w:t>(Master Charts: Figure 2).</w:t>
      </w:r>
      <w:r w:rsidRPr="00AB3B64">
        <w:rPr>
          <w:rFonts w:ascii="Times New Roman" w:eastAsia="Times New Roman" w:hAnsi="Times New Roman" w:cs="Times New Roman"/>
          <w:sz w:val="24"/>
          <w:szCs w:val="24"/>
        </w:rPr>
        <w:t xml:space="preserve">  The first thread is embodied in a code segment that has undergone an additional layer of code obfuscation, suggesting a desire by the Conficker authors to hinder its analysis, and thereby providing an obvious point for in depth inspection. The Peer-to-Peer logic (P2P) protocol includes an ability to coordinate with peers over TCP and UDP channels, as well as download and run dig</w:t>
      </w:r>
      <w:r w:rsidR="002F6D43">
        <w:rPr>
          <w:rFonts w:ascii="Times New Roman" w:eastAsia="Times New Roman" w:hAnsi="Times New Roman" w:cs="Times New Roman"/>
          <w:sz w:val="24"/>
          <w:szCs w:val="24"/>
        </w:rPr>
        <w:t xml:space="preserve">itally signed Win32 binaries. </w:t>
      </w:r>
      <w:r w:rsidRPr="00AB3B64">
        <w:rPr>
          <w:rFonts w:ascii="Times New Roman" w:eastAsia="Times New Roman" w:hAnsi="Times New Roman" w:cs="Times New Roman"/>
          <w:sz w:val="24"/>
          <w:szCs w:val="24"/>
        </w:rPr>
        <w:t>Incorporated with the P2P thread is anti-tracing logic that will kill the Conficker C process when run under a debugger.  Conficker C also incorporates an HTTP date check function</w:t>
      </w:r>
      <w:r w:rsidR="00383040">
        <w:rPr>
          <w:rFonts w:ascii="Times New Roman" w:eastAsia="Times New Roman" w:hAnsi="Times New Roman" w:cs="Times New Roman"/>
          <w:sz w:val="24"/>
          <w:szCs w:val="24"/>
        </w:rPr>
        <w:t xml:space="preserve"> – </w:t>
      </w:r>
      <w:r w:rsidR="00383040" w:rsidRPr="00383040">
        <w:rPr>
          <w:rFonts w:ascii="Times New Roman" w:eastAsia="Times New Roman" w:hAnsi="Times New Roman" w:cs="Times New Roman"/>
          <w:color w:val="1F497D" w:themeColor="text2"/>
          <w:sz w:val="24"/>
          <w:szCs w:val="24"/>
        </w:rPr>
        <w:t>(Master Charts: To-Be Main Peer-to-Peer Network Setup – Conficker C Virus - Figure 4)</w:t>
      </w:r>
      <w:r w:rsidR="00383040">
        <w:rPr>
          <w:rFonts w:ascii="Times New Roman" w:eastAsia="Times New Roman" w:hAnsi="Times New Roman" w:cs="Times New Roman"/>
          <w:color w:val="1F497D" w:themeColor="text2"/>
          <w:sz w:val="24"/>
          <w:szCs w:val="24"/>
        </w:rPr>
        <w:t>.</w:t>
      </w:r>
      <w:r w:rsidRPr="00383040">
        <w:rPr>
          <w:rFonts w:ascii="Times New Roman" w:eastAsia="Times New Roman" w:hAnsi="Times New Roman" w:cs="Times New Roman"/>
          <w:color w:val="1F497D" w:themeColor="text2"/>
          <w:sz w:val="24"/>
          <w:szCs w:val="24"/>
        </w:rPr>
        <w:t xml:space="preserve"> </w:t>
      </w:r>
      <w:r w:rsidRPr="00AB3B64">
        <w:rPr>
          <w:rFonts w:ascii="Times New Roman" w:eastAsia="Times New Roman" w:hAnsi="Times New Roman" w:cs="Times New Roman"/>
          <w:sz w:val="24"/>
          <w:szCs w:val="24"/>
        </w:rPr>
        <w:t xml:space="preserve">  </w:t>
      </w:r>
    </w:p>
    <w:p w14:paraId="643B28D4" w14:textId="77777777" w:rsidR="00684E16" w:rsidRPr="00684E16" w:rsidRDefault="00684E16" w:rsidP="00383040">
      <w:pPr>
        <w:spacing w:before="100" w:beforeAutospacing="1" w:after="100" w:afterAutospacing="1" w:line="360" w:lineRule="auto"/>
        <w:ind w:firstLine="720"/>
        <w:rPr>
          <w:rFonts w:ascii="Times New Roman" w:eastAsia="Times New Roman" w:hAnsi="Times New Roman" w:cs="Times New Roman"/>
          <w:sz w:val="24"/>
          <w:szCs w:val="24"/>
        </w:rPr>
      </w:pPr>
      <w:r w:rsidRPr="00684E16">
        <w:rPr>
          <w:rFonts w:ascii="Times New Roman" w:eastAsia="Times New Roman" w:hAnsi="Times New Roman" w:cs="Times New Roman"/>
          <w:sz w:val="24"/>
          <w:szCs w:val="24"/>
        </w:rPr>
        <w:t xml:space="preserve">Finally, C introduces a substantial modification of the </w:t>
      </w:r>
      <w:r w:rsidRPr="00383040">
        <w:rPr>
          <w:rFonts w:ascii="Times New Roman" w:eastAsia="Times New Roman" w:hAnsi="Times New Roman" w:cs="Times New Roman"/>
          <w:sz w:val="24"/>
          <w:szCs w:val="24"/>
        </w:rPr>
        <w:t>Domain Generation Algorithm</w:t>
      </w:r>
      <w:r w:rsidR="00383040">
        <w:rPr>
          <w:rFonts w:ascii="Times New Roman" w:eastAsia="Times New Roman" w:hAnsi="Times New Roman" w:cs="Times New Roman"/>
          <w:sz w:val="24"/>
          <w:szCs w:val="24"/>
        </w:rPr>
        <w:t xml:space="preserve"> (DGA),</w:t>
      </w:r>
      <w:r w:rsidRPr="00684E16">
        <w:rPr>
          <w:rFonts w:ascii="Times New Roman" w:eastAsia="Times New Roman" w:hAnsi="Times New Roman" w:cs="Times New Roman"/>
          <w:sz w:val="24"/>
          <w:szCs w:val="24"/>
        </w:rPr>
        <w:t xml:space="preserve"> </w:t>
      </w:r>
      <w:r w:rsidR="00383040">
        <w:rPr>
          <w:rFonts w:ascii="Times New Roman" w:eastAsia="Times New Roman" w:hAnsi="Times New Roman" w:cs="Times New Roman"/>
          <w:sz w:val="24"/>
          <w:szCs w:val="24"/>
        </w:rPr>
        <w:t xml:space="preserve">and query procedure: </w:t>
      </w:r>
      <w:r w:rsidR="00383040" w:rsidRPr="00383040">
        <w:rPr>
          <w:rFonts w:ascii="Times New Roman" w:eastAsia="Times New Roman" w:hAnsi="Times New Roman" w:cs="Times New Roman"/>
          <w:color w:val="1F497D" w:themeColor="text2"/>
          <w:sz w:val="24"/>
          <w:szCs w:val="24"/>
        </w:rPr>
        <w:t xml:space="preserve"> (Master Charts: To-Be Domain Generation Algorithm (DGA) – Conficker C Virus - Figure 3)</w:t>
      </w:r>
      <w:r w:rsidR="00383040">
        <w:rPr>
          <w:rFonts w:ascii="Times New Roman" w:eastAsia="Times New Roman" w:hAnsi="Times New Roman" w:cs="Times New Roman"/>
          <w:sz w:val="24"/>
          <w:szCs w:val="24"/>
        </w:rPr>
        <w:t xml:space="preserve">. </w:t>
      </w:r>
      <w:r w:rsidRPr="00684E16">
        <w:rPr>
          <w:rFonts w:ascii="Times New Roman" w:eastAsia="Times New Roman" w:hAnsi="Times New Roman" w:cs="Times New Roman"/>
          <w:sz w:val="24"/>
          <w:szCs w:val="24"/>
        </w:rPr>
        <w:t>The</w:t>
      </w:r>
      <w:r w:rsidRPr="00684E16">
        <w:rPr>
          <w:rFonts w:ascii="Times New Roman" w:eastAsia="Times New Roman" w:hAnsi="Times New Roman" w:cs="Times New Roman"/>
          <w:b/>
          <w:i/>
          <w:color w:val="1F497D" w:themeColor="text2"/>
          <w:sz w:val="24"/>
          <w:szCs w:val="24"/>
        </w:rPr>
        <w:t xml:space="preserve"> </w:t>
      </w:r>
      <w:r w:rsidRPr="00684E16">
        <w:rPr>
          <w:rFonts w:ascii="Times New Roman" w:eastAsia="Times New Roman" w:hAnsi="Times New Roman" w:cs="Times New Roman"/>
          <w:sz w:val="24"/>
          <w:szCs w:val="24"/>
        </w:rPr>
        <w:t>(DGA) w</w:t>
      </w:r>
      <w:r w:rsidR="00383040">
        <w:rPr>
          <w:rFonts w:ascii="Times New Roman" w:eastAsia="Times New Roman" w:hAnsi="Times New Roman" w:cs="Times New Roman"/>
          <w:sz w:val="24"/>
          <w:szCs w:val="24"/>
        </w:rPr>
        <w:t>ill be activated on 1 April</w:t>
      </w:r>
      <w:r w:rsidRPr="00684E16">
        <w:rPr>
          <w:rFonts w:ascii="Times New Roman" w:eastAsia="Times New Roman" w:hAnsi="Times New Roman" w:cs="Times New Roman"/>
          <w:sz w:val="24"/>
          <w:szCs w:val="24"/>
        </w:rPr>
        <w:t xml:space="preserve">, and before April 1st it will enter a loop that sleeps 24 hours and then rechecks the date via </w:t>
      </w:r>
      <w:r w:rsidRPr="00383040">
        <w:rPr>
          <w:rFonts w:ascii="Times New Roman" w:eastAsia="Times New Roman" w:hAnsi="Times New Roman" w:cs="Times New Roman"/>
          <w:color w:val="1F497D" w:themeColor="text2"/>
          <w:sz w:val="24"/>
          <w:szCs w:val="24"/>
        </w:rPr>
        <w:t>getlocaltime</w:t>
      </w:r>
      <w:r w:rsidR="00383040">
        <w:rPr>
          <w:rFonts w:ascii="Times New Roman" w:eastAsia="Times New Roman" w:hAnsi="Times New Roman" w:cs="Times New Roman"/>
          <w:color w:val="1F497D" w:themeColor="text2"/>
          <w:sz w:val="24"/>
          <w:szCs w:val="24"/>
        </w:rPr>
        <w:t xml:space="preserve"> </w:t>
      </w:r>
      <w:r w:rsidR="00383040" w:rsidRPr="002F6D43">
        <w:rPr>
          <w:rFonts w:ascii="Times New Roman" w:eastAsia="Times New Roman" w:hAnsi="Times New Roman" w:cs="Times New Roman"/>
          <w:sz w:val="24"/>
          <w:szCs w:val="24"/>
        </w:rPr>
        <w:t>function</w:t>
      </w:r>
      <w:r w:rsidRPr="00684E16">
        <w:rPr>
          <w:rFonts w:ascii="Times New Roman" w:eastAsia="Times New Roman" w:hAnsi="Times New Roman" w:cs="Times New Roman"/>
          <w:sz w:val="24"/>
          <w:szCs w:val="24"/>
        </w:rPr>
        <w:t>.   Prior to entering the April 1st date check, C will sleep for an initial random interval between 30 and 90 minutes more specifically, if the local hour is after 11</w:t>
      </w:r>
      <w:r w:rsidR="00383040">
        <w:rPr>
          <w:rFonts w:ascii="Times New Roman" w:eastAsia="Times New Roman" w:hAnsi="Times New Roman" w:cs="Times New Roman"/>
          <w:sz w:val="24"/>
          <w:szCs w:val="24"/>
        </w:rPr>
        <w:t xml:space="preserve"> a.m. and before 7 a.m. If the </w:t>
      </w:r>
      <w:r w:rsidRPr="00684E16">
        <w:rPr>
          <w:rFonts w:ascii="Times New Roman" w:eastAsia="Times New Roman" w:hAnsi="Times New Roman" w:cs="Times New Roman"/>
          <w:sz w:val="24"/>
          <w:szCs w:val="24"/>
        </w:rPr>
        <w:t>local time is after 8 a.m. and before 11 a.m., the sle</w:t>
      </w:r>
      <w:r w:rsidR="00383040">
        <w:rPr>
          <w:rFonts w:ascii="Times New Roman" w:eastAsia="Times New Roman" w:hAnsi="Times New Roman" w:cs="Times New Roman"/>
          <w:sz w:val="24"/>
          <w:szCs w:val="24"/>
        </w:rPr>
        <w:t>ep period will be between 2.5 </w:t>
      </w:r>
      <w:r w:rsidRPr="00684E16">
        <w:rPr>
          <w:rFonts w:ascii="Times New Roman" w:eastAsia="Times New Roman" w:hAnsi="Times New Roman" w:cs="Times New Roman"/>
          <w:sz w:val="24"/>
          <w:szCs w:val="24"/>
        </w:rPr>
        <w:t>and 3.5 hours.  It will then check for Internet connectivity, and if connected will enter the domain generation logic.   The next section describes this logic in greater detail.</w:t>
      </w:r>
    </w:p>
    <w:p w14:paraId="4C9A3A8F" w14:textId="77777777" w:rsidR="00684E16" w:rsidRPr="00684E16" w:rsidRDefault="00684E16" w:rsidP="00383040">
      <w:pPr>
        <w:spacing w:before="100" w:beforeAutospacing="1" w:after="100" w:afterAutospacing="1" w:line="360" w:lineRule="auto"/>
        <w:ind w:firstLine="720"/>
        <w:jc w:val="both"/>
        <w:rPr>
          <w:rFonts w:ascii="Times New Roman" w:eastAsia="Times New Roman" w:hAnsi="Times New Roman" w:cs="Times New Roman"/>
          <w:sz w:val="24"/>
          <w:szCs w:val="24"/>
        </w:rPr>
      </w:pPr>
      <w:r w:rsidRPr="00684E16">
        <w:rPr>
          <w:rFonts w:ascii="Times New Roman" w:eastAsia="Times New Roman" w:hAnsi="Times New Roman" w:cs="Times New Roman"/>
          <w:sz w:val="24"/>
          <w:szCs w:val="24"/>
        </w:rPr>
        <w:lastRenderedPageBreak/>
        <w:t>The domain generation algorithm and query procedure have been significantly modified from previous versions of Conficker.  The reasons for these changes may be to address the recent actions of the (Conficker Security Group), as it has moved to block future registrations of Conficker A and B domains by buying the rights to the domains.  Among the key changes, Conficker C increases the number of daily domain names generated, from 250 to 50,000 potential Internet rendezvous points.  Of these 50,000 domains, only 500 are queried, and unlike previous versions, they are queried only once per day.  Furthermore, C provides significantly more filtering of the IP addres</w:t>
      </w:r>
      <w:r w:rsidR="001E00F9">
        <w:rPr>
          <w:rFonts w:ascii="Times New Roman" w:eastAsia="Times New Roman" w:hAnsi="Times New Roman" w:cs="Times New Roman"/>
          <w:sz w:val="24"/>
          <w:szCs w:val="24"/>
        </w:rPr>
        <w:t xml:space="preserve">ses produced by the DNS queries </w:t>
      </w:r>
      <w:r w:rsidR="001E00F9" w:rsidRPr="001E00F9">
        <w:rPr>
          <w:rFonts w:ascii="Times New Roman" w:eastAsia="Times New Roman" w:hAnsi="Times New Roman" w:cs="Times New Roman"/>
          <w:color w:val="1F497D" w:themeColor="text2"/>
          <w:sz w:val="24"/>
          <w:szCs w:val="24"/>
        </w:rPr>
        <w:t>(Master Charts: Figure 3)</w:t>
      </w:r>
      <w:r w:rsidR="001E00F9">
        <w:rPr>
          <w:rFonts w:ascii="Times New Roman" w:eastAsia="Times New Roman" w:hAnsi="Times New Roman" w:cs="Times New Roman"/>
          <w:color w:val="1F497D" w:themeColor="text2"/>
          <w:sz w:val="24"/>
          <w:szCs w:val="24"/>
        </w:rPr>
        <w:t>.</w:t>
      </w:r>
      <w:r w:rsidRPr="00684E16">
        <w:rPr>
          <w:rFonts w:ascii="Times New Roman" w:eastAsia="Times New Roman" w:hAnsi="Times New Roman" w:cs="Times New Roman"/>
          <w:sz w:val="24"/>
          <w:szCs w:val="24"/>
        </w:rPr>
        <w:t> </w:t>
      </w:r>
    </w:p>
    <w:p w14:paraId="53C56F38" w14:textId="77777777" w:rsidR="001E00F9" w:rsidRDefault="00684E16" w:rsidP="001E00F9">
      <w:pPr>
        <w:spacing w:before="100" w:beforeAutospacing="1" w:after="100" w:afterAutospacing="1" w:line="360" w:lineRule="auto"/>
        <w:ind w:firstLine="720"/>
        <w:rPr>
          <w:rFonts w:ascii="Times New Roman" w:eastAsia="Times New Roman" w:hAnsi="Times New Roman" w:cs="Times New Roman"/>
          <w:sz w:val="24"/>
          <w:szCs w:val="24"/>
        </w:rPr>
      </w:pPr>
      <w:r w:rsidRPr="00684E16">
        <w:rPr>
          <w:rFonts w:ascii="Times New Roman" w:eastAsia="Times New Roman" w:hAnsi="Times New Roman" w:cs="Times New Roman"/>
          <w:sz w:val="24"/>
          <w:szCs w:val="24"/>
        </w:rPr>
        <w:t>To resolve the set of domain names to IP addresses</w:t>
      </w:r>
      <w:r w:rsidR="00DA044A">
        <w:rPr>
          <w:rFonts w:ascii="Times New Roman" w:eastAsia="Times New Roman" w:hAnsi="Times New Roman" w:cs="Times New Roman"/>
          <w:sz w:val="24"/>
          <w:szCs w:val="24"/>
        </w:rPr>
        <w:t xml:space="preserve"> </w:t>
      </w:r>
      <w:r w:rsidR="00DA044A" w:rsidRPr="001E00F9">
        <w:rPr>
          <w:rFonts w:ascii="Times New Roman" w:eastAsia="Times New Roman" w:hAnsi="Times New Roman" w:cs="Times New Roman"/>
          <w:color w:val="1F497D" w:themeColor="text2"/>
          <w:sz w:val="24"/>
          <w:szCs w:val="24"/>
        </w:rPr>
        <w:t>(</w:t>
      </w:r>
      <w:r w:rsidR="001E00F9" w:rsidRPr="001E00F9">
        <w:rPr>
          <w:rFonts w:ascii="Times New Roman" w:eastAsia="Times New Roman" w:hAnsi="Times New Roman" w:cs="Times New Roman"/>
          <w:color w:val="1F497D" w:themeColor="text2"/>
          <w:sz w:val="24"/>
          <w:szCs w:val="24"/>
        </w:rPr>
        <w:t>Master Charts</w:t>
      </w:r>
      <w:r w:rsidR="00DA044A" w:rsidRPr="001E00F9">
        <w:rPr>
          <w:rFonts w:ascii="Times New Roman" w:eastAsia="Times New Roman" w:hAnsi="Times New Roman" w:cs="Times New Roman"/>
          <w:color w:val="1F497D" w:themeColor="text2"/>
          <w:sz w:val="24"/>
          <w:szCs w:val="24"/>
        </w:rPr>
        <w:t>:</w:t>
      </w:r>
      <w:r w:rsidR="001E00F9">
        <w:rPr>
          <w:rFonts w:ascii="Times New Roman" w:eastAsia="Times New Roman" w:hAnsi="Times New Roman" w:cs="Times New Roman"/>
          <w:color w:val="1F497D" w:themeColor="text2"/>
          <w:sz w:val="24"/>
          <w:szCs w:val="24"/>
        </w:rPr>
        <w:t xml:space="preserve"> Figure 3</w:t>
      </w:r>
      <w:r w:rsidRPr="001E00F9">
        <w:rPr>
          <w:rFonts w:ascii="Times New Roman" w:eastAsia="Times New Roman" w:hAnsi="Times New Roman" w:cs="Times New Roman"/>
          <w:color w:val="1F497D" w:themeColor="text2"/>
          <w:sz w:val="24"/>
          <w:szCs w:val="24"/>
        </w:rPr>
        <w:t>),</w:t>
      </w:r>
      <w:r w:rsidRPr="00684E16">
        <w:rPr>
          <w:rFonts w:ascii="Times New Roman" w:eastAsia="Times New Roman" w:hAnsi="Times New Roman" w:cs="Times New Roman"/>
          <w:sz w:val="24"/>
          <w:szCs w:val="24"/>
        </w:rPr>
        <w:t xml:space="preserve"> C uses the standard Windows </w:t>
      </w:r>
      <w:r w:rsidRPr="001E00F9">
        <w:rPr>
          <w:rFonts w:ascii="Times New Roman" w:eastAsia="Times New Roman" w:hAnsi="Times New Roman" w:cs="Times New Roman"/>
          <w:color w:val="1F497D" w:themeColor="text2"/>
          <w:sz w:val="24"/>
          <w:szCs w:val="24"/>
        </w:rPr>
        <w:t>gethostbyname</w:t>
      </w:r>
      <w:r w:rsidRPr="00684E16">
        <w:rPr>
          <w:rFonts w:ascii="Times New Roman" w:eastAsia="Times New Roman" w:hAnsi="Times New Roman" w:cs="Times New Roman"/>
          <w:sz w:val="24"/>
          <w:szCs w:val="24"/>
        </w:rPr>
        <w:t xml:space="preserve"> API</w:t>
      </w:r>
      <w:r w:rsidR="001E00F9">
        <w:rPr>
          <w:rFonts w:ascii="Times New Roman" w:eastAsia="Times New Roman" w:hAnsi="Times New Roman" w:cs="Times New Roman"/>
          <w:sz w:val="24"/>
          <w:szCs w:val="24"/>
        </w:rPr>
        <w:t xml:space="preserve"> function</w:t>
      </w:r>
      <w:r w:rsidRPr="00684E16">
        <w:rPr>
          <w:rFonts w:ascii="Times New Roman" w:eastAsia="Times New Roman" w:hAnsi="Times New Roman" w:cs="Times New Roman"/>
          <w:sz w:val="24"/>
          <w:szCs w:val="24"/>
        </w:rPr>
        <w:t xml:space="preserve">.  If the queried domain produces an IP address that passes C's 4-step filtering test, it will attempt to contact the IP address using port 80/TCP.  Here it uses a single call to the </w:t>
      </w:r>
      <w:r w:rsidRPr="001E00F9">
        <w:rPr>
          <w:rFonts w:ascii="Times New Roman" w:eastAsia="Times New Roman" w:hAnsi="Times New Roman" w:cs="Times New Roman"/>
          <w:color w:val="1F497D" w:themeColor="text2"/>
          <w:sz w:val="24"/>
          <w:szCs w:val="24"/>
        </w:rPr>
        <w:t>HttpQueryInfo</w:t>
      </w:r>
      <w:r w:rsidRPr="00684E16">
        <w:rPr>
          <w:rFonts w:ascii="Times New Roman" w:eastAsia="Times New Roman" w:hAnsi="Times New Roman" w:cs="Times New Roman"/>
          <w:sz w:val="24"/>
          <w:szCs w:val="24"/>
        </w:rPr>
        <w:t xml:space="preserve"> API (i.e., an empty HTTP Get request).  If it succeeds in connecting to an authentic Conficker rendezvous point, the server will immediately send a digitally signed Win32 executable for the client to execute.   This variant does </w:t>
      </w:r>
      <w:r w:rsidRPr="00684E16">
        <w:rPr>
          <w:rFonts w:ascii="Times New Roman" w:eastAsia="Times New Roman" w:hAnsi="Times New Roman" w:cs="Times New Roman"/>
          <w:i/>
          <w:iCs/>
          <w:sz w:val="24"/>
          <w:szCs w:val="24"/>
        </w:rPr>
        <w:t xml:space="preserve">not  </w:t>
      </w:r>
      <w:r w:rsidRPr="00684E16">
        <w:rPr>
          <w:rFonts w:ascii="Times New Roman" w:eastAsia="Times New Roman" w:hAnsi="Times New Roman" w:cs="Times New Roman"/>
          <w:sz w:val="24"/>
          <w:szCs w:val="24"/>
        </w:rPr>
        <w:t>produce the well-known Conficker search URL string (with q= or aq=).  Rather, the empty HTTP request may prove more difficult for IDS and network forensic signatures to identify</w:t>
      </w:r>
      <w:r w:rsidR="001E00F9">
        <w:rPr>
          <w:rFonts w:ascii="Times New Roman" w:eastAsia="Times New Roman" w:hAnsi="Times New Roman" w:cs="Times New Roman"/>
          <w:sz w:val="24"/>
          <w:szCs w:val="24"/>
        </w:rPr>
        <w:t>.</w:t>
      </w:r>
    </w:p>
    <w:p w14:paraId="58488711" w14:textId="77777777" w:rsidR="00684E16" w:rsidRPr="00684E16" w:rsidRDefault="00684E16" w:rsidP="001E00F9">
      <w:pPr>
        <w:spacing w:before="100" w:beforeAutospacing="1" w:after="100" w:afterAutospacing="1" w:line="360" w:lineRule="auto"/>
        <w:ind w:firstLine="720"/>
        <w:rPr>
          <w:rFonts w:ascii="Times New Roman" w:eastAsia="Times New Roman" w:hAnsi="Times New Roman" w:cs="Times New Roman"/>
          <w:sz w:val="24"/>
          <w:szCs w:val="24"/>
        </w:rPr>
      </w:pPr>
      <w:r w:rsidRPr="00684E16">
        <w:rPr>
          <w:rFonts w:ascii="Times New Roman" w:eastAsia="Times New Roman" w:hAnsi="Times New Roman" w:cs="Times New Roman"/>
          <w:sz w:val="24"/>
          <w:szCs w:val="24"/>
        </w:rPr>
        <w:t>The infected node is capable of acting like a server.  In this mode it will interact with the Conficker P2P network and distribute digitally signed files to other P2P clients.  There is a unique mapping from IP address to the two TCP and UDP listen ports in each host. This helps C avoid the need for super</w:t>
      </w:r>
      <w:r w:rsidR="002F6D43">
        <w:rPr>
          <w:rFonts w:ascii="Times New Roman" w:eastAsia="Times New Roman" w:hAnsi="Times New Roman" w:cs="Times New Roman"/>
          <w:sz w:val="24"/>
          <w:szCs w:val="24"/>
        </w:rPr>
        <w:t>-</w:t>
      </w:r>
      <w:r w:rsidRPr="00684E16">
        <w:rPr>
          <w:rFonts w:ascii="Times New Roman" w:eastAsia="Times New Roman" w:hAnsi="Times New Roman" w:cs="Times New Roman"/>
          <w:sz w:val="24"/>
          <w:szCs w:val="24"/>
        </w:rPr>
        <w:t>nodes or a peer list (i.e., C requires no embedded hit-list to locate peers). DnsQuery patching allows Conficker to suppress connections to security companies that may patch and install tools that would otherwise remove Conficker from the host.</w:t>
      </w:r>
    </w:p>
    <w:p w14:paraId="71727B34" w14:textId="77777777" w:rsidR="00684E16" w:rsidRPr="00684E16" w:rsidRDefault="00684E16" w:rsidP="00DA044A">
      <w:pPr>
        <w:spacing w:before="100" w:beforeAutospacing="1" w:after="100" w:afterAutospacing="1" w:line="360" w:lineRule="auto"/>
        <w:ind w:firstLine="720"/>
        <w:outlineLvl w:val="2"/>
        <w:rPr>
          <w:rFonts w:ascii="Times New Roman" w:eastAsia="Times New Roman" w:hAnsi="Times New Roman" w:cs="Times New Roman"/>
          <w:b/>
          <w:bCs/>
          <w:sz w:val="24"/>
          <w:szCs w:val="24"/>
        </w:rPr>
      </w:pPr>
      <w:r w:rsidRPr="006661A3">
        <w:rPr>
          <w:rFonts w:ascii="Times New Roman" w:eastAsia="Times New Roman" w:hAnsi="Times New Roman" w:cs="Times New Roman"/>
          <w:bCs/>
          <w:color w:val="1F497D" w:themeColor="text2"/>
          <w:sz w:val="24"/>
          <w:szCs w:val="24"/>
        </w:rPr>
        <w:t>Domain Lookup Prevention</w:t>
      </w:r>
      <w:r w:rsidR="006661A3">
        <w:rPr>
          <w:rFonts w:ascii="Times New Roman" w:eastAsia="Times New Roman" w:hAnsi="Times New Roman" w:cs="Times New Roman"/>
          <w:bCs/>
          <w:color w:val="1F497D" w:themeColor="text2"/>
          <w:sz w:val="24"/>
          <w:szCs w:val="24"/>
        </w:rPr>
        <w:t xml:space="preserve"> </w:t>
      </w:r>
      <w:r w:rsidR="006661A3">
        <w:rPr>
          <w:rFonts w:ascii="Times New Roman" w:eastAsia="Times New Roman" w:hAnsi="Times New Roman" w:cs="Times New Roman"/>
          <w:sz w:val="24"/>
          <w:szCs w:val="24"/>
        </w:rPr>
        <w:t>a</w:t>
      </w:r>
      <w:r w:rsidRPr="00684E16">
        <w:rPr>
          <w:rFonts w:ascii="Times New Roman" w:eastAsia="Times New Roman" w:hAnsi="Times New Roman" w:cs="Times New Roman"/>
          <w:sz w:val="24"/>
          <w:szCs w:val="24"/>
        </w:rPr>
        <w:t xml:space="preserve">t each process initialization, Conficker C applies an in-memory patch to </w:t>
      </w:r>
      <w:r w:rsidRPr="002F6D43">
        <w:rPr>
          <w:rFonts w:ascii="Times New Roman" w:eastAsia="Times New Roman" w:hAnsi="Times New Roman" w:cs="Times New Roman"/>
          <w:color w:val="4F81BD" w:themeColor="accent1"/>
          <w:sz w:val="24"/>
          <w:szCs w:val="24"/>
        </w:rPr>
        <w:t>dnsapi.dll</w:t>
      </w:r>
      <w:r w:rsidRPr="00684E16">
        <w:rPr>
          <w:rFonts w:ascii="Times New Roman" w:eastAsia="Times New Roman" w:hAnsi="Times New Roman" w:cs="Times New Roman"/>
          <w:sz w:val="24"/>
          <w:szCs w:val="24"/>
        </w:rPr>
        <w:t xml:space="preserve"> (Windows XP, 2K) or </w:t>
      </w:r>
      <w:r w:rsidRPr="002F6D43">
        <w:rPr>
          <w:rFonts w:ascii="Times New Roman" w:eastAsia="Times New Roman" w:hAnsi="Times New Roman" w:cs="Times New Roman"/>
          <w:color w:val="4F81BD" w:themeColor="accent1"/>
          <w:sz w:val="24"/>
          <w:szCs w:val="24"/>
        </w:rPr>
        <w:t>dnsrslvr.dll</w:t>
      </w:r>
      <w:r w:rsidRPr="00684E16">
        <w:rPr>
          <w:rFonts w:ascii="Times New Roman" w:eastAsia="Times New Roman" w:hAnsi="Times New Roman" w:cs="Times New Roman"/>
          <w:sz w:val="24"/>
          <w:szCs w:val="24"/>
        </w:rPr>
        <w:t xml:space="preserve"> (Vista).   It does not patch the DLL files on the filesystem, only their in-memory instances.  These DLLs contain the standard Windows APIs for domain name resolution and caching.  Conficker modifies Window's DNS lookup and cache services to prevent successful communications with various security product vendors and research sites. </w:t>
      </w:r>
    </w:p>
    <w:p w14:paraId="4FED6689" w14:textId="77777777" w:rsidR="00684E16" w:rsidRPr="00684E16" w:rsidRDefault="00684E16" w:rsidP="00DA044A">
      <w:pPr>
        <w:spacing w:before="100" w:beforeAutospacing="1" w:after="100" w:afterAutospacing="1" w:line="360" w:lineRule="auto"/>
        <w:ind w:firstLine="720"/>
        <w:outlineLvl w:val="1"/>
        <w:rPr>
          <w:rFonts w:ascii="Times New Roman" w:eastAsia="Times New Roman" w:hAnsi="Times New Roman" w:cs="Times New Roman"/>
          <w:b/>
          <w:bCs/>
          <w:color w:val="1F497D" w:themeColor="text2"/>
          <w:sz w:val="24"/>
          <w:szCs w:val="24"/>
        </w:rPr>
      </w:pPr>
      <w:r w:rsidRPr="006661A3">
        <w:rPr>
          <w:rFonts w:ascii="Times New Roman" w:eastAsia="Times New Roman" w:hAnsi="Times New Roman" w:cs="Times New Roman"/>
          <w:bCs/>
          <w:color w:val="1F497D" w:themeColor="text2"/>
          <w:sz w:val="24"/>
          <w:szCs w:val="24"/>
        </w:rPr>
        <w:lastRenderedPageBreak/>
        <w:t>Security Product Disablement</w:t>
      </w:r>
      <w:r w:rsidRPr="00684E16">
        <w:rPr>
          <w:rFonts w:ascii="Times New Roman" w:eastAsia="Times New Roman" w:hAnsi="Times New Roman" w:cs="Times New Roman"/>
          <w:b/>
          <w:bCs/>
          <w:color w:val="1F497D" w:themeColor="text2"/>
          <w:sz w:val="24"/>
          <w:szCs w:val="24"/>
        </w:rPr>
        <w:t xml:space="preserve"> </w:t>
      </w:r>
      <w:r w:rsidRPr="006661A3">
        <w:rPr>
          <w:rFonts w:ascii="Times New Roman" w:eastAsia="Times New Roman" w:hAnsi="Times New Roman" w:cs="Times New Roman"/>
          <w:bCs/>
          <w:color w:val="1F497D" w:themeColor="text2"/>
          <w:sz w:val="24"/>
          <w:szCs w:val="24"/>
        </w:rPr>
        <w:t>(</w:t>
      </w:r>
      <w:r w:rsidR="006661A3">
        <w:rPr>
          <w:rFonts w:ascii="Times New Roman" w:eastAsia="Times New Roman" w:hAnsi="Times New Roman" w:cs="Times New Roman"/>
          <w:bCs/>
          <w:color w:val="1F497D" w:themeColor="text2"/>
          <w:sz w:val="24"/>
          <w:szCs w:val="24"/>
        </w:rPr>
        <w:t xml:space="preserve">Master Charts: </w:t>
      </w:r>
      <w:r w:rsidRPr="006661A3">
        <w:rPr>
          <w:rFonts w:ascii="Times New Roman" w:eastAsia="Times New Roman" w:hAnsi="Times New Roman" w:cs="Times New Roman"/>
          <w:bCs/>
          <w:color w:val="1F497D" w:themeColor="text2"/>
          <w:sz w:val="24"/>
          <w:szCs w:val="24"/>
        </w:rPr>
        <w:t>Figure 5)</w:t>
      </w:r>
      <w:r w:rsidRPr="00684E16">
        <w:rPr>
          <w:rFonts w:ascii="Times New Roman" w:eastAsia="Times New Roman" w:hAnsi="Times New Roman" w:cs="Times New Roman"/>
          <w:b/>
          <w:bCs/>
          <w:color w:val="1F497D" w:themeColor="text2"/>
          <w:sz w:val="24"/>
          <w:szCs w:val="24"/>
        </w:rPr>
        <w:t xml:space="preserve"> </w:t>
      </w:r>
      <w:r w:rsidRPr="00684E16">
        <w:rPr>
          <w:rFonts w:ascii="Times New Roman" w:eastAsia="Times New Roman" w:hAnsi="Times New Roman" w:cs="Times New Roman"/>
          <w:sz w:val="24"/>
          <w:szCs w:val="24"/>
        </w:rPr>
        <w:t>Upon first installation,  C installs itself and obfuscates its presence on the victim's host,. These steps allow it to avoid easy diagnosis and removal by an attentive user. It deletes all restore points prior to its infection to thwart rollback, and sets NTFS file permissions on its stored file image to prevent write and delete privileges.  Most of this logic also appeared in prior version, but here we find some extensions and updates.</w:t>
      </w:r>
    </w:p>
    <w:p w14:paraId="61837E4B" w14:textId="77777777" w:rsidR="00684E16" w:rsidRPr="00684E16" w:rsidRDefault="00684E16" w:rsidP="00DA044A">
      <w:pPr>
        <w:spacing w:before="100" w:beforeAutospacing="1" w:after="100" w:afterAutospacing="1" w:line="360" w:lineRule="auto"/>
        <w:ind w:firstLine="720"/>
        <w:outlineLvl w:val="2"/>
        <w:rPr>
          <w:rFonts w:ascii="Times New Roman" w:eastAsia="Times New Roman" w:hAnsi="Times New Roman" w:cs="Times New Roman"/>
          <w:b/>
          <w:bCs/>
          <w:sz w:val="24"/>
          <w:szCs w:val="24"/>
        </w:rPr>
      </w:pPr>
      <w:r w:rsidRPr="00684E16">
        <w:rPr>
          <w:rFonts w:ascii="Times New Roman" w:eastAsia="Times New Roman" w:hAnsi="Times New Roman" w:cs="Times New Roman"/>
          <w:sz w:val="24"/>
          <w:szCs w:val="24"/>
        </w:rPr>
        <w:t xml:space="preserve">In addition to disabling Windows Defender and the Windows error reporting service, this logic disables BITS </w:t>
      </w:r>
      <w:r w:rsidRPr="00684E16">
        <w:rPr>
          <w:rFonts w:ascii="Times New Roman" w:eastAsia="Times New Roman" w:hAnsi="Times New Roman" w:cs="Times New Roman"/>
          <w:i/>
          <w:iCs/>
          <w:sz w:val="24"/>
          <w:szCs w:val="24"/>
        </w:rPr>
        <w:t>(Background Intelligent Transfer Service).  </w:t>
      </w:r>
      <w:r w:rsidRPr="00684E16">
        <w:rPr>
          <w:rFonts w:ascii="Times New Roman" w:eastAsia="Times New Roman" w:hAnsi="Times New Roman" w:cs="Times New Roman"/>
          <w:sz w:val="24"/>
          <w:szCs w:val="24"/>
        </w:rPr>
        <w:t>The BITS service is used to prioritize, throttle, and control asynchronous file transfers between machines using idle network bandwidth.  It is used by the Windows Update services and other software updater’s to stay current with the latest patches and security hot fixes.</w:t>
      </w:r>
      <w:r w:rsidRPr="00684E16">
        <w:rPr>
          <w:rFonts w:ascii="Times New Roman" w:eastAsia="Times New Roman" w:hAnsi="Times New Roman" w:cs="Times New Roman"/>
          <w:b/>
          <w:bCs/>
          <w:sz w:val="24"/>
          <w:szCs w:val="24"/>
        </w:rPr>
        <w:t xml:space="preserve"> </w:t>
      </w:r>
      <w:r w:rsidRPr="00684E16">
        <w:rPr>
          <w:rFonts w:ascii="Times New Roman" w:eastAsia="Times New Roman" w:hAnsi="Times New Roman" w:cs="Times New Roman"/>
          <w:sz w:val="24"/>
          <w:szCs w:val="24"/>
        </w:rPr>
        <w:t>The disa</w:t>
      </w:r>
      <w:r w:rsidR="00E74E95">
        <w:rPr>
          <w:rFonts w:ascii="Times New Roman" w:eastAsia="Times New Roman" w:hAnsi="Times New Roman" w:cs="Times New Roman"/>
          <w:sz w:val="24"/>
          <w:szCs w:val="24"/>
        </w:rPr>
        <w:t xml:space="preserve">ble security service </w:t>
      </w:r>
      <w:r w:rsidR="00E74E95" w:rsidRPr="00E74E95">
        <w:rPr>
          <w:rFonts w:ascii="Times New Roman" w:eastAsia="Times New Roman" w:hAnsi="Times New Roman" w:cs="Times New Roman"/>
          <w:color w:val="1F497D" w:themeColor="text2"/>
          <w:sz w:val="24"/>
          <w:szCs w:val="24"/>
        </w:rPr>
        <w:t>(Master Charts: Security Product Disablement - Cause &amp; Effect Chart – Figure 5</w:t>
      </w:r>
      <w:r w:rsidR="00E74E95" w:rsidRPr="00E74E95">
        <w:rPr>
          <w:rFonts w:ascii="Times New Roman" w:eastAsia="Times New Roman" w:hAnsi="Times New Roman" w:cs="Times New Roman"/>
          <w:b/>
          <w:color w:val="1F497D" w:themeColor="text2"/>
          <w:sz w:val="24"/>
          <w:szCs w:val="24"/>
        </w:rPr>
        <w:t>).</w:t>
      </w:r>
      <w:r w:rsidRPr="00E74E95">
        <w:rPr>
          <w:rFonts w:ascii="Times New Roman" w:eastAsia="Times New Roman" w:hAnsi="Times New Roman" w:cs="Times New Roman"/>
          <w:color w:val="1F497D" w:themeColor="text2"/>
          <w:sz w:val="24"/>
          <w:szCs w:val="24"/>
        </w:rPr>
        <w:t>  </w:t>
      </w:r>
      <w:r w:rsidR="00E74E95">
        <w:rPr>
          <w:rFonts w:ascii="Times New Roman" w:eastAsia="Times New Roman" w:hAnsi="Times New Roman" w:cs="Times New Roman"/>
          <w:sz w:val="24"/>
          <w:szCs w:val="24"/>
        </w:rPr>
        <w:t>This diagram i</w:t>
      </w:r>
      <w:r w:rsidRPr="00684E16">
        <w:rPr>
          <w:rFonts w:ascii="Times New Roman" w:eastAsia="Times New Roman" w:hAnsi="Times New Roman" w:cs="Times New Roman"/>
          <w:sz w:val="24"/>
          <w:szCs w:val="24"/>
        </w:rPr>
        <w:t>llustrates the actual</w:t>
      </w:r>
      <w:r w:rsidR="00E74E95">
        <w:rPr>
          <w:rFonts w:ascii="Times New Roman" w:eastAsia="Times New Roman" w:hAnsi="Times New Roman" w:cs="Times New Roman"/>
          <w:sz w:val="24"/>
          <w:szCs w:val="24"/>
        </w:rPr>
        <w:t xml:space="preserve"> logic used to disable the </w:t>
      </w:r>
      <w:r w:rsidRPr="00684E16">
        <w:rPr>
          <w:rFonts w:ascii="Times New Roman" w:eastAsia="Times New Roman" w:hAnsi="Times New Roman" w:cs="Times New Roman"/>
          <w:sz w:val="24"/>
          <w:szCs w:val="24"/>
        </w:rPr>
        <w:t>security services</w:t>
      </w:r>
      <w:r w:rsidR="00E74E95">
        <w:rPr>
          <w:rFonts w:ascii="Times New Roman" w:eastAsia="Times New Roman" w:hAnsi="Times New Roman" w:cs="Times New Roman"/>
          <w:sz w:val="24"/>
          <w:szCs w:val="24"/>
        </w:rPr>
        <w:t xml:space="preserve"> within Windows</w:t>
      </w:r>
      <w:r w:rsidRPr="00684E16">
        <w:rPr>
          <w:rFonts w:ascii="Times New Roman" w:eastAsia="Times New Roman" w:hAnsi="Times New Roman" w:cs="Times New Roman"/>
          <w:sz w:val="24"/>
          <w:szCs w:val="24"/>
        </w:rPr>
        <w:t xml:space="preserve">. </w:t>
      </w:r>
    </w:p>
    <w:p w14:paraId="0C90EC00" w14:textId="77777777" w:rsidR="00684E16" w:rsidRPr="00684E16" w:rsidRDefault="00684E16" w:rsidP="00DA044A">
      <w:pPr>
        <w:spacing w:before="100" w:beforeAutospacing="1" w:after="100" w:afterAutospacing="1" w:line="360" w:lineRule="auto"/>
        <w:ind w:firstLine="720"/>
        <w:outlineLvl w:val="1"/>
        <w:rPr>
          <w:rFonts w:ascii="Times New Roman" w:eastAsia="Times New Roman" w:hAnsi="Times New Roman" w:cs="Times New Roman"/>
          <w:sz w:val="24"/>
          <w:szCs w:val="24"/>
        </w:rPr>
      </w:pPr>
      <w:r w:rsidRPr="00E74E95">
        <w:rPr>
          <w:rFonts w:ascii="Times New Roman" w:eastAsia="Times New Roman" w:hAnsi="Times New Roman" w:cs="Times New Roman"/>
          <w:bCs/>
          <w:color w:val="1F497D" w:themeColor="text2"/>
          <w:sz w:val="24"/>
          <w:szCs w:val="24"/>
        </w:rPr>
        <w:t>Conclusion</w:t>
      </w:r>
      <w:r w:rsidRPr="00684E16">
        <w:rPr>
          <w:rFonts w:ascii="Times New Roman" w:eastAsia="Times New Roman" w:hAnsi="Times New Roman" w:cs="Times New Roman"/>
          <w:b/>
          <w:bCs/>
          <w:color w:val="1F497D" w:themeColor="text2"/>
          <w:sz w:val="24"/>
          <w:szCs w:val="24"/>
        </w:rPr>
        <w:t xml:space="preserve">: </w:t>
      </w:r>
      <w:r w:rsidR="00E74E95">
        <w:rPr>
          <w:rFonts w:ascii="Times New Roman" w:eastAsia="Times New Roman" w:hAnsi="Times New Roman" w:cs="Times New Roman"/>
          <w:sz w:val="24"/>
          <w:szCs w:val="24"/>
        </w:rPr>
        <w:t>At present the</w:t>
      </w:r>
      <w:r w:rsidRPr="00684E16">
        <w:rPr>
          <w:rFonts w:ascii="Times New Roman" w:eastAsia="Times New Roman" w:hAnsi="Times New Roman" w:cs="Times New Roman"/>
          <w:sz w:val="24"/>
          <w:szCs w:val="24"/>
        </w:rPr>
        <w:t xml:space="preserve"> analysis of Conficker Variant C, which emerged on the I</w:t>
      </w:r>
      <w:r w:rsidR="00DA044A">
        <w:rPr>
          <w:rFonts w:ascii="Times New Roman" w:eastAsia="Times New Roman" w:hAnsi="Times New Roman" w:cs="Times New Roman"/>
          <w:sz w:val="24"/>
          <w:szCs w:val="24"/>
        </w:rPr>
        <w:t xml:space="preserve">nternet at roughly </w:t>
      </w:r>
      <w:r w:rsidR="00E74E95">
        <w:rPr>
          <w:rFonts w:ascii="Times New Roman" w:eastAsia="Times New Roman" w:hAnsi="Times New Roman" w:cs="Times New Roman"/>
          <w:sz w:val="24"/>
          <w:szCs w:val="24"/>
        </w:rPr>
        <w:t>around</w:t>
      </w:r>
      <w:r w:rsidR="00DA044A">
        <w:rPr>
          <w:rFonts w:ascii="Times New Roman" w:eastAsia="Times New Roman" w:hAnsi="Times New Roman" w:cs="Times New Roman"/>
          <w:sz w:val="24"/>
          <w:szCs w:val="24"/>
        </w:rPr>
        <w:t xml:space="preserve"> </w:t>
      </w:r>
      <w:r w:rsidRPr="00684E16">
        <w:rPr>
          <w:rFonts w:ascii="Times New Roman" w:eastAsia="Times New Roman" w:hAnsi="Times New Roman" w:cs="Times New Roman"/>
          <w:sz w:val="24"/>
          <w:szCs w:val="24"/>
        </w:rPr>
        <w:t>2009.  This variant incorporates significant new functionality, including a new domain generation algorithm and a new peer-to-peer file sh</w:t>
      </w:r>
      <w:r w:rsidR="00E74E95">
        <w:rPr>
          <w:rFonts w:ascii="Times New Roman" w:eastAsia="Times New Roman" w:hAnsi="Times New Roman" w:cs="Times New Roman"/>
          <w:sz w:val="24"/>
          <w:szCs w:val="24"/>
        </w:rPr>
        <w:t>aring service.   Absent from this</w:t>
      </w:r>
      <w:r w:rsidRPr="00684E16">
        <w:rPr>
          <w:rFonts w:ascii="Times New Roman" w:eastAsia="Times New Roman" w:hAnsi="Times New Roman" w:cs="Times New Roman"/>
          <w:sz w:val="24"/>
          <w:szCs w:val="24"/>
        </w:rPr>
        <w:t xml:space="preserve"> discussion has been any reference to the well-known attack propagation vectors (RCP buffer overflow, USB, and NetBios Scans) that have allowed C's predecessors to saturate so much of the Internet.  Although not present in C, these attack propagation services are but one peer upload away from any C infected host, and may appear at any time and could be included in the next round of updates coming in April 1, 2012.  </w:t>
      </w:r>
    </w:p>
    <w:p w14:paraId="2EBA6CEE" w14:textId="77777777" w:rsidR="00FB1520" w:rsidRDefault="00684E16" w:rsidP="00E74E95">
      <w:pPr>
        <w:spacing w:line="360" w:lineRule="auto"/>
        <w:ind w:firstLine="720"/>
        <w:rPr>
          <w:rFonts w:ascii="Times New Roman" w:eastAsia="Times New Roman" w:hAnsi="Times New Roman" w:cs="Times New Roman"/>
          <w:sz w:val="24"/>
          <w:szCs w:val="24"/>
        </w:rPr>
      </w:pPr>
      <w:r w:rsidRPr="00684E16">
        <w:rPr>
          <w:rFonts w:ascii="Times New Roman" w:eastAsia="Times New Roman" w:hAnsi="Times New Roman" w:cs="Times New Roman"/>
          <w:sz w:val="24"/>
          <w:szCs w:val="24"/>
        </w:rPr>
        <w:t>C is, in fact, a robust and secure distribution utility for distributing malicious content and binaries to millions of c</w:t>
      </w:r>
      <w:r w:rsidR="00E74E95">
        <w:rPr>
          <w:rFonts w:ascii="Times New Roman" w:eastAsia="Times New Roman" w:hAnsi="Times New Roman" w:cs="Times New Roman"/>
          <w:sz w:val="24"/>
          <w:szCs w:val="24"/>
        </w:rPr>
        <w:t xml:space="preserve">omputers across the Internet. </w:t>
      </w:r>
      <w:r w:rsidRPr="00684E16">
        <w:rPr>
          <w:rFonts w:ascii="Times New Roman" w:eastAsia="Times New Roman" w:hAnsi="Times New Roman" w:cs="Times New Roman"/>
          <w:sz w:val="24"/>
          <w:szCs w:val="24"/>
        </w:rPr>
        <w:t>This utility incorporates a potent arsenal of methods to defend itself from security products, updates, and diagnosis tools.  It further demonstrates the rapid development pace at which Conficker's authors are maintaining their current foothold on a large number of Internet-connected hosts.  Further, if organized into a coordinated offensive weapon, this multimillion-node botnet poses a s</w:t>
      </w:r>
      <w:r w:rsidR="00E74E95">
        <w:rPr>
          <w:rFonts w:ascii="Times New Roman" w:eastAsia="Times New Roman" w:hAnsi="Times New Roman" w:cs="Times New Roman"/>
          <w:sz w:val="24"/>
          <w:szCs w:val="24"/>
        </w:rPr>
        <w:t>erious threa</w:t>
      </w:r>
      <w:r w:rsidR="00FE2C1F">
        <w:rPr>
          <w:rFonts w:ascii="Times New Roman" w:eastAsia="Times New Roman" w:hAnsi="Times New Roman" w:cs="Times New Roman"/>
          <w:sz w:val="24"/>
          <w:szCs w:val="24"/>
        </w:rPr>
        <w:t>t to</w:t>
      </w:r>
      <w:r w:rsidR="0048051B">
        <w:rPr>
          <w:rFonts w:ascii="Times New Roman" w:eastAsia="Times New Roman" w:hAnsi="Times New Roman" w:cs="Times New Roman"/>
          <w:sz w:val="24"/>
          <w:szCs w:val="24"/>
        </w:rPr>
        <w:t xml:space="preserve"> the Internet user</w:t>
      </w:r>
      <w:r w:rsidR="00FE2C1F">
        <w:rPr>
          <w:rFonts w:ascii="Times New Roman" w:eastAsia="Times New Roman" w:hAnsi="Times New Roman" w:cs="Times New Roman"/>
          <w:sz w:val="24"/>
          <w:szCs w:val="24"/>
        </w:rPr>
        <w:t xml:space="preserve"> in the c</w:t>
      </w:r>
      <w:r w:rsidR="00E74E95">
        <w:rPr>
          <w:rFonts w:ascii="Times New Roman" w:eastAsia="Times New Roman" w:hAnsi="Times New Roman" w:cs="Times New Roman"/>
          <w:sz w:val="24"/>
          <w:szCs w:val="24"/>
        </w:rPr>
        <w:t>o</w:t>
      </w:r>
      <w:r w:rsidR="00FE2C1F">
        <w:rPr>
          <w:rFonts w:ascii="Times New Roman" w:eastAsia="Times New Roman" w:hAnsi="Times New Roman" w:cs="Times New Roman"/>
          <w:sz w:val="24"/>
          <w:szCs w:val="24"/>
        </w:rPr>
        <w:t>m</w:t>
      </w:r>
      <w:r w:rsidR="00E74E95">
        <w:rPr>
          <w:rFonts w:ascii="Times New Roman" w:eastAsia="Times New Roman" w:hAnsi="Times New Roman" w:cs="Times New Roman"/>
          <w:sz w:val="24"/>
          <w:szCs w:val="24"/>
        </w:rPr>
        <w:t xml:space="preserve">ing months. </w:t>
      </w:r>
    </w:p>
    <w:p w14:paraId="40F1B164" w14:textId="43006F81" w:rsidR="00FE2C1F" w:rsidRPr="00F36C13" w:rsidRDefault="00FE2C1F" w:rsidP="00E74E95">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36C13">
        <w:rPr>
          <w:rFonts w:ascii="Times New Roman" w:eastAsia="Times New Roman" w:hAnsi="Times New Roman" w:cs="Times New Roman"/>
          <w:sz w:val="24"/>
          <w:szCs w:val="24"/>
        </w:rPr>
        <w:tab/>
      </w:r>
      <w:r w:rsidR="00F36C13">
        <w:rPr>
          <w:rFonts w:ascii="Times New Roman" w:eastAsia="Times New Roman" w:hAnsi="Times New Roman" w:cs="Times New Roman"/>
          <w:sz w:val="24"/>
          <w:szCs w:val="24"/>
        </w:rPr>
        <w:tab/>
      </w:r>
      <w:r w:rsidR="00F36C13">
        <w:rPr>
          <w:rFonts w:ascii="Times New Roman" w:eastAsia="Times New Roman" w:hAnsi="Times New Roman" w:cs="Times New Roman"/>
          <w:sz w:val="24"/>
          <w:szCs w:val="24"/>
        </w:rPr>
        <w:tab/>
      </w:r>
      <w:r w:rsidRPr="00F36C13">
        <w:rPr>
          <w:rFonts w:ascii="Times New Roman" w:eastAsia="Times New Roman" w:hAnsi="Times New Roman" w:cs="Times New Roman"/>
          <w:b/>
          <w:sz w:val="28"/>
          <w:szCs w:val="24"/>
        </w:rPr>
        <w:t>Lance West</w:t>
      </w:r>
    </w:p>
    <w:p w14:paraId="132F1562" w14:textId="77777777" w:rsidR="00E166CB" w:rsidRPr="00E74E95" w:rsidRDefault="00E74E95" w:rsidP="00684E16">
      <w:pPr>
        <w:spacing w:line="360" w:lineRule="auto"/>
        <w:rPr>
          <w:rFonts w:ascii="Times New Roman" w:eastAsia="Times New Roman" w:hAnsi="Times New Roman" w:cs="Times New Roman"/>
          <w:b/>
          <w:color w:val="1F497D" w:themeColor="text2"/>
          <w:sz w:val="24"/>
          <w:szCs w:val="24"/>
        </w:rPr>
      </w:pPr>
      <w:r w:rsidRPr="00E74E95">
        <w:rPr>
          <w:rFonts w:ascii="Times New Roman" w:eastAsia="Times New Roman" w:hAnsi="Times New Roman" w:cs="Times New Roman"/>
          <w:b/>
          <w:color w:val="1F497D" w:themeColor="text2"/>
          <w:sz w:val="24"/>
          <w:szCs w:val="24"/>
        </w:rPr>
        <w:lastRenderedPageBreak/>
        <w:t>References:</w:t>
      </w:r>
    </w:p>
    <w:p w14:paraId="10541218" w14:textId="77777777" w:rsidR="00F36C13" w:rsidRDefault="00F36C13" w:rsidP="00F36C13">
      <w:pPr>
        <w:shd w:val="clear" w:color="auto" w:fill="FFFFFF"/>
        <w:spacing w:before="115" w:after="115" w:line="240" w:lineRule="auto"/>
        <w:outlineLvl w:val="0"/>
        <w:rPr>
          <w:rFonts w:ascii="Times New Roman" w:eastAsia="Times New Roman" w:hAnsi="Times New Roman" w:cs="Times New Roman"/>
          <w:bCs/>
          <w:kern w:val="36"/>
          <w:sz w:val="24"/>
          <w:szCs w:val="24"/>
        </w:rPr>
      </w:pPr>
      <w:r w:rsidRPr="00F36C13">
        <w:rPr>
          <w:rFonts w:ascii="Times New Roman" w:eastAsia="Times New Roman" w:hAnsi="Times New Roman" w:cs="Times New Roman"/>
          <w:bCs/>
          <w:kern w:val="36"/>
          <w:sz w:val="24"/>
          <w:szCs w:val="24"/>
        </w:rPr>
        <w:t>Sophos Anti-Virus</w:t>
      </w:r>
      <w:r>
        <w:rPr>
          <w:rFonts w:ascii="Times New Roman" w:eastAsia="Times New Roman" w:hAnsi="Times New Roman" w:cs="Times New Roman"/>
          <w:bCs/>
          <w:kern w:val="36"/>
          <w:sz w:val="24"/>
          <w:szCs w:val="24"/>
        </w:rPr>
        <w:t xml:space="preserve"> (2012) </w:t>
      </w:r>
      <w:r w:rsidRPr="00F36C13">
        <w:rPr>
          <w:rFonts w:ascii="Times New Roman" w:eastAsia="Times New Roman" w:hAnsi="Times New Roman" w:cs="Times New Roman"/>
          <w:bCs/>
          <w:kern w:val="36"/>
          <w:sz w:val="24"/>
          <w:szCs w:val="24"/>
        </w:rPr>
        <w:t>: Tracking and finding Conficker infections</w:t>
      </w:r>
      <w:r>
        <w:rPr>
          <w:rFonts w:ascii="Times New Roman" w:eastAsia="Times New Roman" w:hAnsi="Times New Roman" w:cs="Times New Roman"/>
          <w:bCs/>
          <w:kern w:val="36"/>
          <w:sz w:val="24"/>
          <w:szCs w:val="24"/>
        </w:rPr>
        <w:t xml:space="preserve">: </w:t>
      </w:r>
      <w:hyperlink r:id="rId7" w:history="1">
        <w:r w:rsidRPr="00961AEC">
          <w:rPr>
            <w:rStyle w:val="Hyperlink"/>
            <w:rFonts w:ascii="Times New Roman" w:eastAsia="Times New Roman" w:hAnsi="Times New Roman" w:cs="Times New Roman"/>
            <w:bCs/>
            <w:kern w:val="36"/>
            <w:sz w:val="24"/>
            <w:szCs w:val="24"/>
          </w:rPr>
          <w:t>http://www.sophos.com/support/knowledgebase/article/61259.html</w:t>
        </w:r>
      </w:hyperlink>
    </w:p>
    <w:p w14:paraId="0446CCC2" w14:textId="77777777" w:rsidR="00E74E95" w:rsidRPr="00F36C13" w:rsidRDefault="00E74E95" w:rsidP="00E74E95">
      <w:pPr>
        <w:spacing w:before="100" w:beforeAutospacing="1" w:after="100" w:afterAutospacing="1" w:line="240" w:lineRule="auto"/>
        <w:rPr>
          <w:rFonts w:ascii="Times New Roman" w:eastAsia="Times New Roman" w:hAnsi="Times New Roman" w:cs="Times New Roman"/>
          <w:sz w:val="24"/>
          <w:szCs w:val="24"/>
        </w:rPr>
      </w:pPr>
      <w:r w:rsidRPr="00F36C13">
        <w:rPr>
          <w:rFonts w:ascii="Times New Roman" w:eastAsia="Times New Roman" w:hAnsi="Times New Roman" w:cs="Times New Roman"/>
          <w:sz w:val="24"/>
          <w:szCs w:val="24"/>
        </w:rPr>
        <w:t>Eric Chien, "Downadup: Peer-to-Peer Payload Distribution," 2009.</w:t>
      </w:r>
      <w:r w:rsidRPr="00F36C13">
        <w:rPr>
          <w:rFonts w:ascii="Times New Roman" w:eastAsia="Times New Roman" w:hAnsi="Times New Roman" w:cs="Times New Roman"/>
          <w:sz w:val="24"/>
          <w:szCs w:val="24"/>
        </w:rPr>
        <w:br/>
      </w:r>
      <w:hyperlink r:id="rId8" w:history="1">
        <w:r w:rsidRPr="00F36C13">
          <w:rPr>
            <w:rFonts w:ascii="Times New Roman" w:eastAsia="Times New Roman" w:hAnsi="Times New Roman" w:cs="Times New Roman"/>
            <w:color w:val="0000FF"/>
            <w:sz w:val="24"/>
            <w:szCs w:val="24"/>
            <w:u w:val="single"/>
          </w:rPr>
          <w:t>http://myitforum.com/cs2/blogs/cmosby/archive/2009/01/22/downadup-peer-to-peer-payload- distribution-symantec-security-response-blog.aspx</w:t>
        </w:r>
      </w:hyperlink>
    </w:p>
    <w:p w14:paraId="2B29DE22" w14:textId="77777777" w:rsidR="00E74E95" w:rsidRPr="00F36C13" w:rsidRDefault="00E74E95" w:rsidP="00E74E95">
      <w:pPr>
        <w:spacing w:before="100" w:beforeAutospacing="1" w:after="100" w:afterAutospacing="1" w:line="240" w:lineRule="auto"/>
        <w:rPr>
          <w:rFonts w:ascii="Times New Roman" w:eastAsia="Times New Roman" w:hAnsi="Times New Roman" w:cs="Times New Roman"/>
          <w:sz w:val="24"/>
          <w:szCs w:val="24"/>
        </w:rPr>
      </w:pPr>
      <w:bookmarkStart w:id="0" w:name="ref-15"/>
      <w:bookmarkEnd w:id="0"/>
      <w:r w:rsidRPr="00F36C13">
        <w:rPr>
          <w:rFonts w:ascii="Times New Roman" w:eastAsia="Times New Roman" w:hAnsi="Times New Roman" w:cs="Times New Roman"/>
          <w:sz w:val="24"/>
          <w:szCs w:val="24"/>
        </w:rPr>
        <w:t>Jose Nazario, "The Conficker Cabal Announced," Arbor Networks, 12 February 2009.</w:t>
      </w:r>
      <w:r w:rsidRPr="00F36C13">
        <w:rPr>
          <w:rFonts w:ascii="Times New Roman" w:eastAsia="Times New Roman" w:hAnsi="Times New Roman" w:cs="Times New Roman"/>
          <w:sz w:val="24"/>
          <w:szCs w:val="24"/>
        </w:rPr>
        <w:br/>
      </w:r>
      <w:hyperlink r:id="rId9" w:history="1">
        <w:r w:rsidRPr="00F36C13">
          <w:rPr>
            <w:rFonts w:ascii="Times New Roman" w:eastAsia="Times New Roman" w:hAnsi="Times New Roman" w:cs="Times New Roman"/>
            <w:color w:val="0000FF"/>
            <w:sz w:val="24"/>
            <w:szCs w:val="24"/>
            <w:u w:val="single"/>
          </w:rPr>
          <w:t>http://asert.arbornetworks.com/2009/02/the-conficker-cabal-announced/</w:t>
        </w:r>
      </w:hyperlink>
    </w:p>
    <w:p w14:paraId="003B85EA" w14:textId="77777777" w:rsidR="00E74E95" w:rsidRPr="00F36C13" w:rsidRDefault="00E74E95" w:rsidP="00E74E95">
      <w:pPr>
        <w:spacing w:before="100" w:beforeAutospacing="1" w:after="100" w:afterAutospacing="1" w:line="240" w:lineRule="auto"/>
        <w:rPr>
          <w:rFonts w:ascii="Times New Roman" w:eastAsia="Times New Roman" w:hAnsi="Times New Roman" w:cs="Times New Roman"/>
          <w:sz w:val="24"/>
          <w:szCs w:val="24"/>
        </w:rPr>
      </w:pPr>
      <w:bookmarkStart w:id="1" w:name="ref-16"/>
      <w:bookmarkEnd w:id="1"/>
      <w:r w:rsidRPr="00F36C13">
        <w:rPr>
          <w:rFonts w:ascii="Times New Roman" w:eastAsia="Times New Roman" w:hAnsi="Times New Roman" w:cs="Times New Roman"/>
          <w:sz w:val="24"/>
          <w:szCs w:val="24"/>
        </w:rPr>
        <w:t>SRI International, "A Comparative Assessment of Conficker B++ vs Conficker C," 06 March 2008.</w:t>
      </w:r>
      <w:r w:rsidR="00FE2C1F" w:rsidRPr="00F36C13">
        <w:rPr>
          <w:rFonts w:ascii="Times New Roman" w:eastAsia="Times New Roman" w:hAnsi="Times New Roman" w:cs="Times New Roman"/>
          <w:sz w:val="24"/>
          <w:szCs w:val="24"/>
        </w:rPr>
        <w:t xml:space="preserve"> </w:t>
      </w:r>
      <w:hyperlink r:id="rId10" w:history="1">
        <w:r w:rsidRPr="00F36C13">
          <w:rPr>
            <w:rFonts w:ascii="Times New Roman" w:eastAsia="Times New Roman" w:hAnsi="Times New Roman" w:cs="Times New Roman"/>
            <w:color w:val="0000FF"/>
            <w:sz w:val="24"/>
            <w:szCs w:val="24"/>
            <w:u w:val="single"/>
          </w:rPr>
          <w:t>http:/mtc.sri.com/Conficker/addendumC/HMA_Compare_ConfB2_ConfC/</w:t>
        </w:r>
      </w:hyperlink>
    </w:p>
    <w:p w14:paraId="068D0108" w14:textId="77777777" w:rsidR="00E74E95" w:rsidRPr="00F36C13" w:rsidRDefault="00E74E95" w:rsidP="00E74E95">
      <w:pPr>
        <w:spacing w:before="100" w:beforeAutospacing="1" w:after="240" w:line="240" w:lineRule="auto"/>
        <w:rPr>
          <w:rFonts w:ascii="Times New Roman" w:eastAsia="Times New Roman" w:hAnsi="Times New Roman" w:cs="Times New Roman"/>
          <w:sz w:val="24"/>
          <w:szCs w:val="24"/>
        </w:rPr>
      </w:pPr>
      <w:bookmarkStart w:id="2" w:name="ref-caida-report"/>
      <w:bookmarkEnd w:id="2"/>
      <w:r w:rsidRPr="00F36C13">
        <w:rPr>
          <w:rFonts w:ascii="Times New Roman" w:eastAsia="Times New Roman" w:hAnsi="Times New Roman" w:cs="Times New Roman"/>
          <w:sz w:val="24"/>
          <w:szCs w:val="24"/>
        </w:rPr>
        <w:t>CAIDA, "Conficker/Conflicker/Downadup as seen from the UCSD Network Telescope," February 2009.</w:t>
      </w:r>
      <w:r w:rsidRPr="00F36C13">
        <w:rPr>
          <w:rFonts w:ascii="Times New Roman" w:eastAsia="Times New Roman" w:hAnsi="Times New Roman" w:cs="Times New Roman"/>
          <w:sz w:val="24"/>
          <w:szCs w:val="24"/>
        </w:rPr>
        <w:br/>
      </w:r>
      <w:hyperlink r:id="rId11" w:history="1">
        <w:r w:rsidRPr="00F36C13">
          <w:rPr>
            <w:rFonts w:ascii="Times New Roman" w:eastAsia="Times New Roman" w:hAnsi="Times New Roman" w:cs="Times New Roman"/>
            <w:color w:val="0000FF"/>
            <w:sz w:val="24"/>
            <w:szCs w:val="24"/>
            <w:u w:val="single"/>
          </w:rPr>
          <w:t>http://www.caida.org/research/security/ms08-067/conficker.xml</w:t>
        </w:r>
      </w:hyperlink>
    </w:p>
    <w:p w14:paraId="6A6D4B06" w14:textId="77777777" w:rsidR="00E74E95" w:rsidRPr="00F36C13" w:rsidRDefault="00F36C13" w:rsidP="00F36C13">
      <w:pPr>
        <w:pStyle w:val="NormalWeb"/>
        <w:spacing w:after="0" w:afterAutospacing="0"/>
      </w:pPr>
      <w:r w:rsidRPr="00F36C13">
        <w:t xml:space="preserve">Conficker Working Group (2012) : DDoS and Security Reports: The Arbor Networks Security Blog  </w:t>
      </w:r>
      <w:r w:rsidRPr="00F36C13">
        <w:rPr>
          <w:b/>
          <w:color w:val="1F497D" w:themeColor="text2"/>
          <w:u w:val="single"/>
        </w:rPr>
        <w:t>C:\AAA_Spring_Classes\AAA_683 Class\Assignment 3\conflicker Virus\Conficker Working Group Lessons Learned Document _ DDoS and Security Reports _ Arbor Networks Security Blog.htm</w:t>
      </w:r>
    </w:p>
    <w:p w14:paraId="7DE41973" w14:textId="77777777" w:rsidR="00E166CB" w:rsidRPr="00F36C13" w:rsidRDefault="00E166CB" w:rsidP="00F36C13">
      <w:pPr>
        <w:spacing w:after="0" w:line="360" w:lineRule="auto"/>
        <w:rPr>
          <w:rFonts w:ascii="Times New Roman" w:hAnsi="Times New Roman" w:cs="Times New Roman"/>
          <w:sz w:val="24"/>
          <w:szCs w:val="24"/>
        </w:rPr>
      </w:pPr>
    </w:p>
    <w:p w14:paraId="32B15CE5" w14:textId="77777777" w:rsidR="00F36C13" w:rsidRPr="00F36C13" w:rsidRDefault="00F36C13" w:rsidP="00F36C13">
      <w:pPr>
        <w:spacing w:after="0" w:line="240" w:lineRule="auto"/>
        <w:rPr>
          <w:rFonts w:ascii="Times New Roman" w:hAnsi="Times New Roman" w:cs="Times New Roman"/>
          <w:sz w:val="24"/>
          <w:szCs w:val="24"/>
        </w:rPr>
      </w:pPr>
      <w:r w:rsidRPr="00F36C13">
        <w:rPr>
          <w:rFonts w:ascii="Times New Roman" w:hAnsi="Times New Roman" w:cs="Times New Roman"/>
          <w:sz w:val="24"/>
          <w:szCs w:val="24"/>
        </w:rPr>
        <w:t xml:space="preserve">The Conficker Working Group (2012) : Lessons Learned Document </w:t>
      </w:r>
      <w:hyperlink r:id="rId12" w:history="1">
        <w:r w:rsidRPr="00F36C13">
          <w:rPr>
            <w:rStyle w:val="Hyperlink"/>
            <w:rFonts w:ascii="Times New Roman" w:hAnsi="Times New Roman" w:cs="Times New Roman"/>
            <w:sz w:val="24"/>
            <w:szCs w:val="24"/>
          </w:rPr>
          <w:t>http://www.confickerworkinggroup.org/wiki/</w:t>
        </w:r>
      </w:hyperlink>
    </w:p>
    <w:p w14:paraId="59458A71" w14:textId="77777777" w:rsidR="00F36C13" w:rsidRDefault="00F36C13" w:rsidP="00F36C13">
      <w:pPr>
        <w:spacing w:after="0" w:line="360" w:lineRule="auto"/>
        <w:rPr>
          <w:rFonts w:ascii="Times New Roman" w:hAnsi="Times New Roman" w:cs="Times New Roman"/>
          <w:sz w:val="24"/>
          <w:szCs w:val="24"/>
        </w:rPr>
      </w:pPr>
    </w:p>
    <w:p w14:paraId="5BDCF54E" w14:textId="77777777" w:rsidR="00F36C13" w:rsidRPr="00684E16" w:rsidRDefault="00F36C13" w:rsidP="00F36C13">
      <w:pPr>
        <w:spacing w:after="0" w:line="360" w:lineRule="auto"/>
        <w:rPr>
          <w:rFonts w:ascii="Times New Roman" w:hAnsi="Times New Roman" w:cs="Times New Roman"/>
          <w:sz w:val="24"/>
          <w:szCs w:val="24"/>
        </w:rPr>
      </w:pPr>
    </w:p>
    <w:sectPr w:rsidR="00F36C13" w:rsidRPr="00684E16" w:rsidSect="00FB152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C811C" w14:textId="77777777" w:rsidR="009F0A34" w:rsidRDefault="009F0A34" w:rsidP="00FC5EA7">
      <w:pPr>
        <w:spacing w:after="0" w:line="240" w:lineRule="auto"/>
      </w:pPr>
      <w:r>
        <w:separator/>
      </w:r>
    </w:p>
  </w:endnote>
  <w:endnote w:type="continuationSeparator" w:id="0">
    <w:p w14:paraId="2C7BF762" w14:textId="77777777" w:rsidR="009F0A34" w:rsidRDefault="009F0A34" w:rsidP="00FC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03273" w14:textId="77777777" w:rsidR="009F0A34" w:rsidRDefault="009F0A34" w:rsidP="00FC5EA7">
      <w:pPr>
        <w:spacing w:after="0" w:line="240" w:lineRule="auto"/>
      </w:pPr>
      <w:r>
        <w:separator/>
      </w:r>
    </w:p>
  </w:footnote>
  <w:footnote w:type="continuationSeparator" w:id="0">
    <w:p w14:paraId="14EF6628" w14:textId="77777777" w:rsidR="009F0A34" w:rsidRDefault="009F0A34" w:rsidP="00FC5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829"/>
      <w:docPartObj>
        <w:docPartGallery w:val="Page Numbers (Top of Page)"/>
        <w:docPartUnique/>
      </w:docPartObj>
    </w:sdtPr>
    <w:sdtEndPr/>
    <w:sdtContent>
      <w:p w14:paraId="33986C16" w14:textId="77777777" w:rsidR="00FC5EA7" w:rsidRDefault="00FC5EA7">
        <w:pPr>
          <w:pStyle w:val="Header"/>
          <w:jc w:val="right"/>
        </w:pPr>
        <w:r>
          <w:t xml:space="preserve"> Conficker Virus and Structure: </w:t>
        </w:r>
        <w:r w:rsidR="009F0A34">
          <w:fldChar w:fldCharType="begin"/>
        </w:r>
        <w:r w:rsidR="009F0A34">
          <w:instrText xml:space="preserve"> PAGE   \* MERGEFORMAT </w:instrText>
        </w:r>
        <w:r w:rsidR="009F0A34">
          <w:fldChar w:fldCharType="separate"/>
        </w:r>
        <w:r>
          <w:rPr>
            <w:noProof/>
          </w:rPr>
          <w:t>1</w:t>
        </w:r>
        <w:r w:rsidR="009F0A34">
          <w:rPr>
            <w:noProof/>
          </w:rPr>
          <w:fldChar w:fldCharType="end"/>
        </w:r>
      </w:p>
    </w:sdtContent>
  </w:sdt>
  <w:p w14:paraId="79776234" w14:textId="77777777" w:rsidR="00FC5EA7" w:rsidRDefault="00FC5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06E60"/>
    <w:multiLevelType w:val="hybridMultilevel"/>
    <w:tmpl w:val="F804576A"/>
    <w:lvl w:ilvl="0" w:tplc="5824BEBE">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57674"/>
    <w:multiLevelType w:val="hybridMultilevel"/>
    <w:tmpl w:val="4506878A"/>
    <w:lvl w:ilvl="0" w:tplc="5824BEBE">
      <w:start w:val="1"/>
      <w:numFmt w:val="decimal"/>
      <w:lvlText w:val="%1)"/>
      <w:lvlJc w:val="left"/>
      <w:pPr>
        <w:ind w:left="720" w:hanging="360"/>
      </w:pPr>
      <w:rPr>
        <w:rFonts w:hint="default"/>
        <w:b/>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077D6"/>
    <w:multiLevelType w:val="hybridMultilevel"/>
    <w:tmpl w:val="3F28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16"/>
    <w:rsid w:val="00114895"/>
    <w:rsid w:val="00132D45"/>
    <w:rsid w:val="00153C25"/>
    <w:rsid w:val="001E00F9"/>
    <w:rsid w:val="002E2875"/>
    <w:rsid w:val="002F6D43"/>
    <w:rsid w:val="00383040"/>
    <w:rsid w:val="00383263"/>
    <w:rsid w:val="003C3870"/>
    <w:rsid w:val="00400922"/>
    <w:rsid w:val="0048051B"/>
    <w:rsid w:val="00482C98"/>
    <w:rsid w:val="005201C3"/>
    <w:rsid w:val="00577ACC"/>
    <w:rsid w:val="006661A3"/>
    <w:rsid w:val="00684E16"/>
    <w:rsid w:val="00816AB6"/>
    <w:rsid w:val="00845617"/>
    <w:rsid w:val="00857A45"/>
    <w:rsid w:val="00890BBB"/>
    <w:rsid w:val="008B4FD4"/>
    <w:rsid w:val="00991639"/>
    <w:rsid w:val="009F0A34"/>
    <w:rsid w:val="00A059EF"/>
    <w:rsid w:val="00AB3B64"/>
    <w:rsid w:val="00AE785D"/>
    <w:rsid w:val="00B61759"/>
    <w:rsid w:val="00DA044A"/>
    <w:rsid w:val="00E166CB"/>
    <w:rsid w:val="00E74E95"/>
    <w:rsid w:val="00ED0AA8"/>
    <w:rsid w:val="00F36C13"/>
    <w:rsid w:val="00F43A5E"/>
    <w:rsid w:val="00FB1520"/>
    <w:rsid w:val="00FC5EA7"/>
    <w:rsid w:val="00FE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5F32"/>
  <w15:docId w15:val="{D18A8161-D52C-4E37-8593-883A63C9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E16"/>
  </w:style>
  <w:style w:type="paragraph" w:styleId="Heading1">
    <w:name w:val="heading 1"/>
    <w:basedOn w:val="Normal"/>
    <w:link w:val="Heading1Char"/>
    <w:uiPriority w:val="9"/>
    <w:qFormat/>
    <w:rsid w:val="00F36C13"/>
    <w:pPr>
      <w:spacing w:before="115" w:after="115" w:line="240" w:lineRule="auto"/>
      <w:outlineLvl w:val="0"/>
    </w:pPr>
    <w:rPr>
      <w:rFonts w:ascii="Arial" w:eastAsia="Times New Roman" w:hAnsi="Arial" w:cs="Arial"/>
      <w:b/>
      <w:bCs/>
      <w:color w:val="204288"/>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25"/>
    <w:pPr>
      <w:ind w:left="720"/>
      <w:contextualSpacing/>
    </w:pPr>
  </w:style>
  <w:style w:type="paragraph" w:styleId="NormalWeb">
    <w:name w:val="Normal (Web)"/>
    <w:basedOn w:val="Normal"/>
    <w:uiPriority w:val="99"/>
    <w:unhideWhenUsed/>
    <w:rsid w:val="00F36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6C13"/>
    <w:rPr>
      <w:color w:val="0000FF" w:themeColor="hyperlink"/>
      <w:u w:val="single"/>
    </w:rPr>
  </w:style>
  <w:style w:type="character" w:customStyle="1" w:styleId="Heading1Char">
    <w:name w:val="Heading 1 Char"/>
    <w:basedOn w:val="DefaultParagraphFont"/>
    <w:link w:val="Heading1"/>
    <w:uiPriority w:val="9"/>
    <w:rsid w:val="00F36C13"/>
    <w:rPr>
      <w:rFonts w:ascii="Arial" w:eastAsia="Times New Roman" w:hAnsi="Arial" w:cs="Arial"/>
      <w:b/>
      <w:bCs/>
      <w:color w:val="204288"/>
      <w:kern w:val="36"/>
      <w:sz w:val="30"/>
      <w:szCs w:val="30"/>
    </w:rPr>
  </w:style>
  <w:style w:type="paragraph" w:styleId="Header">
    <w:name w:val="header"/>
    <w:basedOn w:val="Normal"/>
    <w:link w:val="HeaderChar"/>
    <w:uiPriority w:val="99"/>
    <w:unhideWhenUsed/>
    <w:rsid w:val="00FC5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EA7"/>
  </w:style>
  <w:style w:type="paragraph" w:styleId="Footer">
    <w:name w:val="footer"/>
    <w:basedOn w:val="Normal"/>
    <w:link w:val="FooterChar"/>
    <w:uiPriority w:val="99"/>
    <w:semiHidden/>
    <w:unhideWhenUsed/>
    <w:rsid w:val="00FC5E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14299">
      <w:bodyDiv w:val="1"/>
      <w:marLeft w:val="0"/>
      <w:marRight w:val="0"/>
      <w:marTop w:val="0"/>
      <w:marBottom w:val="0"/>
      <w:divBdr>
        <w:top w:val="none" w:sz="0" w:space="0" w:color="auto"/>
        <w:left w:val="none" w:sz="0" w:space="0" w:color="auto"/>
        <w:bottom w:val="none" w:sz="0" w:space="0" w:color="auto"/>
        <w:right w:val="none" w:sz="0" w:space="0" w:color="auto"/>
      </w:divBdr>
      <w:divsChild>
        <w:div w:id="617446132">
          <w:marLeft w:val="0"/>
          <w:marRight w:val="0"/>
          <w:marTop w:val="0"/>
          <w:marBottom w:val="0"/>
          <w:divBdr>
            <w:top w:val="none" w:sz="0" w:space="0" w:color="auto"/>
            <w:left w:val="none" w:sz="0" w:space="0" w:color="auto"/>
            <w:bottom w:val="none" w:sz="0" w:space="0" w:color="auto"/>
            <w:right w:val="none" w:sz="0" w:space="0" w:color="auto"/>
          </w:divBdr>
          <w:divsChild>
            <w:div w:id="1354039841">
              <w:marLeft w:val="0"/>
              <w:marRight w:val="0"/>
              <w:marTop w:val="0"/>
              <w:marBottom w:val="0"/>
              <w:divBdr>
                <w:top w:val="none" w:sz="0" w:space="0" w:color="auto"/>
                <w:left w:val="none" w:sz="0" w:space="0" w:color="auto"/>
                <w:bottom w:val="none" w:sz="0" w:space="0" w:color="auto"/>
                <w:right w:val="none" w:sz="0" w:space="0" w:color="auto"/>
              </w:divBdr>
              <w:divsChild>
                <w:div w:id="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4351">
      <w:bodyDiv w:val="1"/>
      <w:marLeft w:val="0"/>
      <w:marRight w:val="0"/>
      <w:marTop w:val="92"/>
      <w:marBottom w:val="0"/>
      <w:divBdr>
        <w:top w:val="none" w:sz="0" w:space="0" w:color="auto"/>
        <w:left w:val="none" w:sz="0" w:space="0" w:color="auto"/>
        <w:bottom w:val="none" w:sz="0" w:space="0" w:color="auto"/>
        <w:right w:val="none" w:sz="0" w:space="0" w:color="auto"/>
      </w:divBdr>
      <w:divsChild>
        <w:div w:id="27069666">
          <w:marLeft w:val="0"/>
          <w:marRight w:val="0"/>
          <w:marTop w:val="0"/>
          <w:marBottom w:val="0"/>
          <w:divBdr>
            <w:top w:val="none" w:sz="0" w:space="0" w:color="auto"/>
            <w:left w:val="none" w:sz="0" w:space="0" w:color="auto"/>
            <w:bottom w:val="none" w:sz="0" w:space="0" w:color="auto"/>
            <w:right w:val="none" w:sz="0" w:space="0" w:color="auto"/>
          </w:divBdr>
          <w:divsChild>
            <w:div w:id="1852983825">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itforum.com/cs2/blogs/cmosby/archive/2009/01/22/downadup-peer-to-peer-payload-distribution-symantec-security-response-blog.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phos.com/support/knowledgebase/article/61259.html" TargetMode="External"/><Relationship Id="rId12" Type="http://schemas.openxmlformats.org/officeDocument/2006/relationships/hyperlink" Target="http://www.confickerworkinggroup.org/w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ida.org/research/security/ms08-067/conficker.x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tc.sri.com/Conficker/addendumC/HMA_Compare_ConfB2_ConfC/" TargetMode="External"/><Relationship Id="rId4" Type="http://schemas.openxmlformats.org/officeDocument/2006/relationships/webSettings" Target="webSettings.xml"/><Relationship Id="rId9" Type="http://schemas.openxmlformats.org/officeDocument/2006/relationships/hyperlink" Target="http://asert.arbornetworks.com/2009/02/the-conficker-cabal-announc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666</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TheOne</dc:creator>
  <cp:lastModifiedBy>Lance</cp:lastModifiedBy>
  <cp:revision>3</cp:revision>
  <dcterms:created xsi:type="dcterms:W3CDTF">2020-07-14T06:26:00Z</dcterms:created>
  <dcterms:modified xsi:type="dcterms:W3CDTF">2020-07-14T06:27:00Z</dcterms:modified>
</cp:coreProperties>
</file>